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E6921" w14:textId="77777777" w:rsidR="0036170E" w:rsidRDefault="0036170E" w:rsidP="00760111">
      <w:pPr>
        <w:autoSpaceDE w:val="0"/>
        <w:autoSpaceDN w:val="0"/>
        <w:adjustRightInd w:val="0"/>
        <w:spacing w:after="120"/>
        <w:jc w:val="center"/>
        <w:rPr>
          <w:rFonts w:ascii="Times New Roman" w:hAnsi="Times New Roman"/>
          <w:bCs/>
          <w:color w:val="000000"/>
          <w:sz w:val="24"/>
          <w:szCs w:val="24"/>
        </w:rPr>
      </w:pPr>
    </w:p>
    <w:p w14:paraId="4DEDDE78" w14:textId="2F603A0E" w:rsidR="0036170E" w:rsidRPr="0036170E" w:rsidRDefault="0036170E" w:rsidP="0036170E">
      <w:pPr>
        <w:spacing w:before="240" w:after="240"/>
        <w:jc w:val="center"/>
        <w:rPr>
          <w:rFonts w:ascii="Times New Roman" w:hAnsi="Times New Roman"/>
          <w:b/>
          <w:color w:val="000000"/>
          <w:sz w:val="52"/>
          <w:szCs w:val="52"/>
          <w:u w:val="single"/>
        </w:rPr>
      </w:pPr>
      <w:r w:rsidRPr="0036170E">
        <w:rPr>
          <w:rFonts w:ascii="Times New Roman" w:hAnsi="Times New Roman"/>
          <w:b/>
          <w:color w:val="000000"/>
          <w:sz w:val="52"/>
          <w:szCs w:val="52"/>
          <w:u w:val="single"/>
        </w:rPr>
        <w:t xml:space="preserve">Rental </w:t>
      </w:r>
      <w:r>
        <w:rPr>
          <w:rFonts w:ascii="Times New Roman" w:hAnsi="Times New Roman"/>
          <w:b/>
          <w:color w:val="000000"/>
          <w:sz w:val="52"/>
          <w:szCs w:val="52"/>
          <w:u w:val="single"/>
        </w:rPr>
        <w:t xml:space="preserve">Event </w:t>
      </w:r>
      <w:r w:rsidRPr="0036170E">
        <w:rPr>
          <w:rFonts w:ascii="Times New Roman" w:hAnsi="Times New Roman"/>
          <w:b/>
          <w:color w:val="000000"/>
          <w:sz w:val="52"/>
          <w:szCs w:val="52"/>
          <w:u w:val="single"/>
        </w:rPr>
        <w:t>Details</w:t>
      </w:r>
    </w:p>
    <w:p w14:paraId="63C470B4" w14:textId="6D957305" w:rsidR="0036170E" w:rsidRPr="00EB49FF" w:rsidRDefault="0036170E" w:rsidP="0036170E">
      <w:pPr>
        <w:spacing w:before="240" w:after="240"/>
        <w:rPr>
          <w:rFonts w:eastAsia="Calibri" w:cs="Calibri"/>
          <w:sz w:val="20"/>
        </w:rPr>
      </w:pPr>
      <w:r w:rsidRPr="00EB49FF">
        <w:rPr>
          <w:rFonts w:eastAsia="Calibri" w:cs="Calibri"/>
          <w:b/>
          <w:sz w:val="20"/>
          <w:u w:val="single"/>
        </w:rPr>
        <w:t>RENTER DETAILS</w:t>
      </w:r>
      <w:r w:rsidRPr="00EB49FF">
        <w:rPr>
          <w:rFonts w:eastAsia="Calibri" w:cs="Calibri"/>
          <w:sz w:val="20"/>
        </w:rPr>
        <w:t xml:space="preserve"> </w:t>
      </w:r>
      <w:r w:rsidR="000F67AA">
        <w:rPr>
          <w:rFonts w:eastAsia="Calibri" w:cs="Calibri"/>
          <w:sz w:val="20"/>
        </w:rPr>
        <w:br/>
      </w:r>
      <w:r w:rsidR="009253AC">
        <w:rPr>
          <w:rFonts w:eastAsia="Calibri" w:cs="Calibri"/>
          <w:sz w:val="20"/>
        </w:rPr>
        <w:br/>
        <w:t>Name:______________________________________________________________________________________________________</w:t>
      </w:r>
      <w:r w:rsidR="000F67AA">
        <w:rPr>
          <w:rFonts w:eastAsia="Calibri" w:cs="Calibri"/>
          <w:sz w:val="20"/>
        </w:rPr>
        <w:br/>
      </w:r>
      <w:r w:rsidR="009253AC">
        <w:rPr>
          <w:rFonts w:eastAsia="Calibri" w:cs="Calibri"/>
          <w:sz w:val="20"/>
        </w:rPr>
        <w:br/>
      </w:r>
      <w:r w:rsidRPr="00EB49FF">
        <w:rPr>
          <w:rFonts w:eastAsia="Calibri" w:cs="Calibri"/>
          <w:sz w:val="20"/>
        </w:rPr>
        <w:t>Telephone: ___________________________________________________________________________</w:t>
      </w:r>
      <w:r>
        <w:rPr>
          <w:rFonts w:eastAsia="Calibri" w:cs="Calibri"/>
          <w:sz w:val="20"/>
        </w:rPr>
        <w:t>_______________________</w:t>
      </w:r>
      <w:r w:rsidR="000F67AA">
        <w:rPr>
          <w:rFonts w:eastAsia="Calibri" w:cs="Calibri"/>
          <w:sz w:val="20"/>
        </w:rPr>
        <w:br/>
      </w:r>
      <w:r w:rsidRPr="00EB49FF">
        <w:rPr>
          <w:rFonts w:eastAsia="Calibri" w:cs="Calibri"/>
          <w:sz w:val="20"/>
        </w:rPr>
        <w:br/>
        <w:t>Email: _______________________________________________________________________________</w:t>
      </w:r>
      <w:r>
        <w:rPr>
          <w:rFonts w:eastAsia="Calibri" w:cs="Calibri"/>
          <w:sz w:val="20"/>
        </w:rPr>
        <w:t>_______________________</w:t>
      </w:r>
      <w:r w:rsidRPr="00EB49FF">
        <w:rPr>
          <w:rFonts w:eastAsia="Calibri" w:cs="Calibri"/>
          <w:sz w:val="20"/>
        </w:rPr>
        <w:t xml:space="preserve">  </w:t>
      </w:r>
      <w:r w:rsidRPr="00EB49FF">
        <w:rPr>
          <w:rFonts w:eastAsia="Calibri" w:cs="Calibri"/>
          <w:sz w:val="20"/>
        </w:rPr>
        <w:tab/>
      </w:r>
      <w:r w:rsidR="000F67AA">
        <w:rPr>
          <w:rFonts w:eastAsia="Calibri" w:cs="Calibri"/>
          <w:sz w:val="20"/>
        </w:rPr>
        <w:br/>
      </w:r>
      <w:r w:rsidRPr="00EB49FF">
        <w:rPr>
          <w:rFonts w:eastAsia="Calibri" w:cs="Calibri"/>
          <w:sz w:val="20"/>
        </w:rPr>
        <w:br/>
        <w:t>Mailing Address:  ______________________________________________________________________</w:t>
      </w:r>
      <w:r>
        <w:rPr>
          <w:rFonts w:eastAsia="Calibri" w:cs="Calibri"/>
          <w:sz w:val="20"/>
        </w:rPr>
        <w:t>_______________________</w:t>
      </w:r>
      <w:r w:rsidR="000F67AA">
        <w:rPr>
          <w:rFonts w:eastAsia="Calibri" w:cs="Calibri"/>
          <w:sz w:val="20"/>
        </w:rPr>
        <w:br/>
      </w:r>
      <w:r>
        <w:rPr>
          <w:rFonts w:eastAsia="Calibri" w:cs="Calibri"/>
          <w:sz w:val="20"/>
        </w:rPr>
        <w:br/>
        <w:t>Description/Type of Event:______________________________________________________________________________________</w:t>
      </w:r>
      <w:r w:rsidR="000F67AA">
        <w:rPr>
          <w:rFonts w:eastAsia="Calibri" w:cs="Calibri"/>
          <w:sz w:val="20"/>
        </w:rPr>
        <w:br/>
      </w:r>
      <w:r>
        <w:rPr>
          <w:rFonts w:eastAsia="Calibri" w:cs="Calibri"/>
          <w:sz w:val="20"/>
        </w:rPr>
        <w:br/>
        <w:t xml:space="preserve">Type of I.D Provided:    </w:t>
      </w:r>
      <w:r w:rsidRPr="0036170E">
        <w:rPr>
          <w:rFonts w:eastAsia="Calibri" w:cs="Calibri"/>
          <w:b/>
          <w:bCs/>
          <w:sz w:val="20"/>
        </w:rPr>
        <w:t>License</w:t>
      </w:r>
      <w:r>
        <w:rPr>
          <w:rFonts w:eastAsia="Calibri" w:cs="Calibri"/>
          <w:sz w:val="20"/>
        </w:rPr>
        <w:t>:___</w:t>
      </w:r>
      <w:r>
        <w:rPr>
          <w:rFonts w:eastAsia="Calibri" w:cs="Calibri"/>
          <w:sz w:val="20"/>
        </w:rPr>
        <w:tab/>
      </w:r>
      <w:r>
        <w:rPr>
          <w:rFonts w:eastAsia="Calibri" w:cs="Calibri"/>
          <w:sz w:val="20"/>
        </w:rPr>
        <w:tab/>
      </w:r>
      <w:r w:rsidRPr="0036170E">
        <w:rPr>
          <w:rFonts w:eastAsia="Calibri" w:cs="Calibri"/>
          <w:b/>
          <w:bCs/>
          <w:sz w:val="20"/>
        </w:rPr>
        <w:t>Passport</w:t>
      </w:r>
      <w:r>
        <w:rPr>
          <w:rFonts w:eastAsia="Calibri" w:cs="Calibri"/>
          <w:sz w:val="20"/>
        </w:rPr>
        <w:t>:___</w:t>
      </w:r>
      <w:r>
        <w:rPr>
          <w:rFonts w:eastAsia="Calibri" w:cs="Calibri"/>
          <w:sz w:val="20"/>
        </w:rPr>
        <w:tab/>
      </w:r>
      <w:r>
        <w:rPr>
          <w:rFonts w:eastAsia="Calibri" w:cs="Calibri"/>
          <w:sz w:val="20"/>
        </w:rPr>
        <w:tab/>
      </w:r>
      <w:r w:rsidRPr="0036170E">
        <w:rPr>
          <w:rFonts w:eastAsia="Calibri" w:cs="Calibri"/>
          <w:b/>
          <w:bCs/>
          <w:sz w:val="20"/>
        </w:rPr>
        <w:t>Other</w:t>
      </w:r>
      <w:r>
        <w:rPr>
          <w:rFonts w:eastAsia="Calibri" w:cs="Calibri"/>
          <w:sz w:val="20"/>
        </w:rPr>
        <w:t>:__________________________________________</w:t>
      </w:r>
      <w:r w:rsidR="00542BAC">
        <w:rPr>
          <w:rFonts w:eastAsia="Calibri" w:cs="Calibri"/>
          <w:sz w:val="20"/>
        </w:rPr>
        <w:br/>
        <w:t xml:space="preserve">*Please attach a copy of the I.D of choice (Picture, </w:t>
      </w:r>
      <w:r w:rsidR="003837CC">
        <w:rPr>
          <w:rFonts w:eastAsia="Calibri" w:cs="Calibri"/>
          <w:sz w:val="20"/>
        </w:rPr>
        <w:t xml:space="preserve">scan, </w:t>
      </w:r>
      <w:proofErr w:type="spellStart"/>
      <w:r w:rsidR="003837CC">
        <w:rPr>
          <w:rFonts w:eastAsia="Calibri" w:cs="Calibri"/>
          <w:sz w:val="20"/>
        </w:rPr>
        <w:t>etc</w:t>
      </w:r>
      <w:proofErr w:type="spellEnd"/>
      <w:r w:rsidR="00542BAC">
        <w:rPr>
          <w:rFonts w:eastAsia="Calibri" w:cs="Calibri"/>
          <w:sz w:val="20"/>
        </w:rPr>
        <w:t>)</w:t>
      </w:r>
      <w:r w:rsidR="000F67AA">
        <w:rPr>
          <w:rFonts w:eastAsia="Calibri" w:cs="Calibri"/>
          <w:sz w:val="20"/>
        </w:rPr>
        <w:br/>
      </w:r>
    </w:p>
    <w:tbl>
      <w:tblPr>
        <w:tblW w:w="9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05"/>
        <w:gridCol w:w="5670"/>
        <w:gridCol w:w="879"/>
        <w:gridCol w:w="1077"/>
      </w:tblGrid>
      <w:tr w:rsidR="0036170E" w:rsidRPr="00EB49FF" w14:paraId="7D03F629" w14:textId="77777777" w:rsidTr="00CE0288">
        <w:trPr>
          <w:trHeight w:val="253"/>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0" w:type="dxa"/>
              <w:left w:w="100" w:type="dxa"/>
              <w:bottom w:w="100" w:type="dxa"/>
              <w:right w:w="100" w:type="dxa"/>
            </w:tcMar>
          </w:tcPr>
          <w:p w14:paraId="0224A58D" w14:textId="77777777" w:rsidR="0036170E" w:rsidRPr="00EB49FF" w:rsidRDefault="0036170E" w:rsidP="00CE0288">
            <w:pPr>
              <w:widowControl w:val="0"/>
              <w:spacing w:line="240" w:lineRule="auto"/>
              <w:jc w:val="center"/>
              <w:rPr>
                <w:rFonts w:eastAsia="Calibri" w:cs="Calibri"/>
                <w:b/>
                <w:sz w:val="20"/>
              </w:rPr>
            </w:pPr>
            <w:r>
              <w:rPr>
                <w:rFonts w:eastAsia="Calibri" w:cs="Calibri"/>
                <w:b/>
                <w:sz w:val="20"/>
              </w:rPr>
              <w:t>Rental Fees</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2EFC4E0" w14:textId="77777777" w:rsidR="0036170E" w:rsidRPr="00EB49FF" w:rsidRDefault="0036170E" w:rsidP="00CE0288">
            <w:pPr>
              <w:widowControl w:val="0"/>
              <w:spacing w:line="240" w:lineRule="auto"/>
              <w:jc w:val="center"/>
              <w:rPr>
                <w:rFonts w:eastAsia="Calibri" w:cs="Calibri"/>
                <w:b/>
                <w:sz w:val="20"/>
              </w:rPr>
            </w:pPr>
            <w:r>
              <w:rPr>
                <w:rFonts w:eastAsia="Calibri" w:cs="Calibri"/>
                <w:b/>
                <w:sz w:val="20"/>
              </w:rPr>
              <w:t>Notes</w:t>
            </w:r>
          </w:p>
        </w:tc>
        <w:tc>
          <w:tcPr>
            <w:tcW w:w="8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0" w:type="dxa"/>
              <w:left w:w="100" w:type="dxa"/>
              <w:bottom w:w="100" w:type="dxa"/>
              <w:right w:w="100" w:type="dxa"/>
            </w:tcMar>
          </w:tcPr>
          <w:p w14:paraId="53609720" w14:textId="77777777" w:rsidR="0036170E" w:rsidRPr="00EB49FF" w:rsidRDefault="0036170E" w:rsidP="00CE0288">
            <w:pPr>
              <w:widowControl w:val="0"/>
              <w:spacing w:line="240" w:lineRule="auto"/>
              <w:jc w:val="center"/>
              <w:rPr>
                <w:rFonts w:eastAsia="Calibri" w:cs="Calibri"/>
                <w:b/>
                <w:sz w:val="20"/>
              </w:rPr>
            </w:pPr>
            <w:r w:rsidRPr="00EB49FF">
              <w:rPr>
                <w:rFonts w:eastAsia="Calibri" w:cs="Calibri"/>
                <w:b/>
                <w:sz w:val="20"/>
              </w:rPr>
              <w:t>Fee</w:t>
            </w:r>
          </w:p>
        </w:tc>
        <w:tc>
          <w:tcPr>
            <w:tcW w:w="10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00" w:type="dxa"/>
              <w:left w:w="100" w:type="dxa"/>
              <w:bottom w:w="100" w:type="dxa"/>
              <w:right w:w="100" w:type="dxa"/>
            </w:tcMar>
          </w:tcPr>
          <w:p w14:paraId="3B9277A0" w14:textId="77777777" w:rsidR="0036170E" w:rsidRPr="00EB49FF" w:rsidRDefault="0036170E" w:rsidP="00CE0288">
            <w:pPr>
              <w:widowControl w:val="0"/>
              <w:spacing w:line="240" w:lineRule="auto"/>
              <w:jc w:val="center"/>
              <w:rPr>
                <w:rFonts w:eastAsia="Calibri" w:cs="Calibri"/>
                <w:b/>
                <w:sz w:val="20"/>
              </w:rPr>
            </w:pPr>
            <w:r w:rsidRPr="00EB49FF">
              <w:rPr>
                <w:rFonts w:eastAsia="Calibri" w:cs="Calibri"/>
                <w:b/>
                <w:sz w:val="20"/>
              </w:rPr>
              <w:t>Total</w:t>
            </w:r>
          </w:p>
        </w:tc>
      </w:tr>
      <w:tr w:rsidR="0036170E" w:rsidRPr="003D3690" w14:paraId="5F1101D8" w14:textId="77777777" w:rsidTr="00CE0288">
        <w:trPr>
          <w:trHeight w:val="322"/>
          <w:jc w:val="center"/>
        </w:trPr>
        <w:tc>
          <w:tcPr>
            <w:tcW w:w="17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77636" w14:textId="77777777" w:rsidR="0036170E" w:rsidRPr="003D3690" w:rsidRDefault="0036170E" w:rsidP="00CE0288">
            <w:pPr>
              <w:widowControl w:val="0"/>
              <w:spacing w:line="240" w:lineRule="auto"/>
              <w:rPr>
                <w:rFonts w:eastAsia="Calibri" w:cs="Calibri"/>
                <w:i/>
                <w:sz w:val="20"/>
                <w:szCs w:val="20"/>
              </w:rPr>
            </w:pPr>
            <w:r>
              <w:rPr>
                <w:rFonts w:eastAsia="Calibri" w:cs="Calibri"/>
                <w:sz w:val="20"/>
                <w:szCs w:val="20"/>
              </w:rPr>
              <w:t>Full Day</w:t>
            </w:r>
          </w:p>
        </w:tc>
        <w:tc>
          <w:tcPr>
            <w:tcW w:w="5670" w:type="dxa"/>
            <w:tcBorders>
              <w:top w:val="single" w:sz="4" w:space="0" w:color="000000"/>
              <w:left w:val="single" w:sz="4" w:space="0" w:color="000000"/>
              <w:bottom w:val="single" w:sz="4" w:space="0" w:color="000000"/>
              <w:right w:val="single" w:sz="4" w:space="0" w:color="000000"/>
            </w:tcBorders>
          </w:tcPr>
          <w:p w14:paraId="654EBE12" w14:textId="2F1A2AF0" w:rsidR="000F67AA" w:rsidRPr="003D3690" w:rsidRDefault="0036170E" w:rsidP="000F67AA">
            <w:pPr>
              <w:widowControl w:val="0"/>
              <w:spacing w:line="240" w:lineRule="auto"/>
              <w:rPr>
                <w:rFonts w:eastAsia="Calibri" w:cs="Calibri"/>
                <w:i/>
                <w:sz w:val="18"/>
                <w:szCs w:val="20"/>
              </w:rPr>
            </w:pPr>
            <w:r>
              <w:rPr>
                <w:rFonts w:eastAsia="Calibri" w:cs="Calibri"/>
                <w:i/>
                <w:sz w:val="18"/>
                <w:szCs w:val="20"/>
              </w:rPr>
              <w:t>Full calendar day (no other bookings can be made)</w:t>
            </w:r>
            <w:r w:rsidR="000F67AA">
              <w:rPr>
                <w:rFonts w:eastAsia="Calibri" w:cs="Calibri"/>
                <w:i/>
                <w:sz w:val="18"/>
                <w:szCs w:val="20"/>
              </w:rPr>
              <w:br/>
            </w:r>
            <w:r w:rsidR="000F67AA">
              <w:rPr>
                <w:rFonts w:eastAsia="Calibri" w:cs="Calibri"/>
                <w:i/>
                <w:sz w:val="18"/>
                <w:szCs w:val="20"/>
              </w:rPr>
              <w:br/>
            </w:r>
            <w:r w:rsidR="00542BAC">
              <w:rPr>
                <w:rFonts w:eastAsia="Calibri" w:cs="Calibri"/>
                <w:i/>
                <w:sz w:val="18"/>
                <w:szCs w:val="20"/>
              </w:rPr>
              <w:t>Non-</w:t>
            </w:r>
            <w:r w:rsidR="000F67AA">
              <w:rPr>
                <w:rFonts w:eastAsia="Calibri" w:cs="Calibri"/>
                <w:i/>
                <w:sz w:val="18"/>
                <w:szCs w:val="20"/>
              </w:rPr>
              <w:t>Resident</w:t>
            </w:r>
            <w:r w:rsidR="004D486C">
              <w:rPr>
                <w:rFonts w:eastAsia="Calibri" w:cs="Calibri"/>
                <w:i/>
                <w:sz w:val="18"/>
                <w:szCs w:val="20"/>
              </w:rPr>
              <w:t xml:space="preserve"> of York </w:t>
            </w:r>
            <w:r w:rsidR="000F67AA">
              <w:rPr>
                <w:rFonts w:eastAsia="Calibri" w:cs="Calibri"/>
                <w:i/>
                <w:sz w:val="18"/>
                <w:szCs w:val="20"/>
              </w:rPr>
              <w:t>=</w:t>
            </w:r>
            <w:r w:rsidR="004D486C">
              <w:rPr>
                <w:rFonts w:eastAsia="Calibri" w:cs="Calibri"/>
                <w:i/>
                <w:sz w:val="18"/>
                <w:szCs w:val="20"/>
              </w:rPr>
              <w:t xml:space="preserve"> </w:t>
            </w:r>
            <w:r w:rsidR="00542BAC">
              <w:rPr>
                <w:rFonts w:eastAsia="Calibri" w:cs="Calibri"/>
                <w:i/>
                <w:sz w:val="18"/>
                <w:szCs w:val="20"/>
              </w:rPr>
              <w:t>$200.00</w:t>
            </w:r>
            <w:r w:rsidR="00542BAC">
              <w:rPr>
                <w:rFonts w:eastAsia="Calibri" w:cs="Calibri"/>
                <w:i/>
                <w:sz w:val="18"/>
                <w:szCs w:val="20"/>
              </w:rPr>
              <w:br/>
            </w:r>
            <w:r w:rsidR="000F67AA">
              <w:rPr>
                <w:rFonts w:eastAsia="Calibri" w:cs="Calibri"/>
                <w:i/>
                <w:sz w:val="18"/>
                <w:szCs w:val="20"/>
              </w:rPr>
              <w:t>Resident</w:t>
            </w:r>
            <w:r w:rsidR="004D486C">
              <w:rPr>
                <w:rFonts w:eastAsia="Calibri" w:cs="Calibri"/>
                <w:i/>
                <w:sz w:val="18"/>
                <w:szCs w:val="20"/>
              </w:rPr>
              <w:t xml:space="preserve"> of York </w:t>
            </w:r>
            <w:r w:rsidR="000F67AA">
              <w:rPr>
                <w:rFonts w:eastAsia="Calibri" w:cs="Calibri"/>
                <w:i/>
                <w:sz w:val="18"/>
                <w:szCs w:val="20"/>
              </w:rPr>
              <w:t>=</w:t>
            </w:r>
            <w:r w:rsidR="004D486C">
              <w:rPr>
                <w:rFonts w:eastAsia="Calibri" w:cs="Calibri"/>
                <w:i/>
                <w:sz w:val="18"/>
                <w:szCs w:val="20"/>
              </w:rPr>
              <w:t xml:space="preserve"> </w:t>
            </w:r>
            <w:r w:rsidR="00542BAC">
              <w:rPr>
                <w:rFonts w:eastAsia="Calibri" w:cs="Calibri"/>
                <w:i/>
                <w:sz w:val="18"/>
                <w:szCs w:val="20"/>
              </w:rPr>
              <w:t>$75.00</w:t>
            </w:r>
            <w:r w:rsidR="00542BAC">
              <w:rPr>
                <w:rFonts w:eastAsia="Calibri" w:cs="Calibri"/>
                <w:i/>
                <w:sz w:val="18"/>
                <w:szCs w:val="20"/>
              </w:rPr>
              <w:br/>
            </w:r>
          </w:p>
        </w:tc>
        <w:tc>
          <w:tcPr>
            <w:tcW w:w="8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DEAB2F" w14:textId="3C84A954" w:rsidR="0036170E" w:rsidRPr="003D3690" w:rsidRDefault="0036170E" w:rsidP="00CE0288">
            <w:pPr>
              <w:widowControl w:val="0"/>
              <w:spacing w:line="240" w:lineRule="auto"/>
              <w:jc w:val="right"/>
              <w:rPr>
                <w:rFonts w:eastAsia="Calibri" w:cs="Calibri"/>
                <w:i/>
                <w:sz w:val="20"/>
                <w:szCs w:val="20"/>
              </w:rPr>
            </w:pPr>
            <w:r>
              <w:rPr>
                <w:rFonts w:eastAsia="Calibri" w:cs="Calibri"/>
                <w:sz w:val="20"/>
                <w:szCs w:val="20"/>
              </w:rPr>
              <w:t>$</w:t>
            </w:r>
            <w:r w:rsidR="00542BAC">
              <w:rPr>
                <w:rFonts w:eastAsia="Calibri" w:cs="Calibri"/>
                <w:sz w:val="20"/>
                <w:szCs w:val="20"/>
              </w:rPr>
              <w:t xml:space="preserve">200.00 </w:t>
            </w:r>
            <w:r w:rsidR="003837CC">
              <w:rPr>
                <w:rFonts w:eastAsia="Calibri" w:cs="Calibri"/>
                <w:sz w:val="20"/>
                <w:szCs w:val="20"/>
              </w:rPr>
              <w:t>or</w:t>
            </w:r>
            <w:r w:rsidR="00542BAC">
              <w:rPr>
                <w:rFonts w:eastAsia="Calibri" w:cs="Calibri"/>
                <w:sz w:val="20"/>
                <w:szCs w:val="20"/>
              </w:rPr>
              <w:t xml:space="preserve"> $75.00</w:t>
            </w:r>
          </w:p>
        </w:tc>
        <w:tc>
          <w:tcPr>
            <w:tcW w:w="10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59DA1B" w14:textId="77777777" w:rsidR="0036170E" w:rsidRPr="003D3690" w:rsidRDefault="0036170E" w:rsidP="00CE0288">
            <w:pPr>
              <w:widowControl w:val="0"/>
              <w:spacing w:line="240" w:lineRule="auto"/>
              <w:rPr>
                <w:rFonts w:eastAsia="Calibri" w:cs="Calibri"/>
                <w:sz w:val="20"/>
                <w:szCs w:val="20"/>
              </w:rPr>
            </w:pPr>
            <w:r w:rsidRPr="003D3690">
              <w:rPr>
                <w:rFonts w:eastAsia="Calibri" w:cs="Calibri"/>
                <w:sz w:val="20"/>
                <w:szCs w:val="20"/>
              </w:rPr>
              <w:t xml:space="preserve"> </w:t>
            </w:r>
          </w:p>
        </w:tc>
      </w:tr>
    </w:tbl>
    <w:p w14:paraId="152BE6C7" w14:textId="77777777" w:rsidR="0036170E" w:rsidRPr="003D3690" w:rsidRDefault="0036170E" w:rsidP="0036170E">
      <w:pPr>
        <w:rPr>
          <w:sz w:val="20"/>
          <w:szCs w:val="20"/>
        </w:rPr>
      </w:pPr>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05"/>
        <w:gridCol w:w="5310"/>
        <w:gridCol w:w="1540"/>
        <w:gridCol w:w="810"/>
      </w:tblGrid>
      <w:tr w:rsidR="0036170E" w:rsidRPr="00EB49FF" w14:paraId="6D2FCC42" w14:textId="77777777" w:rsidTr="00CE0288">
        <w:trPr>
          <w:jc w:val="center"/>
        </w:trPr>
        <w:tc>
          <w:tcPr>
            <w:tcW w:w="936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0411E2F" w14:textId="3478E560" w:rsidR="0036170E" w:rsidRPr="00EB49FF" w:rsidRDefault="0036170E" w:rsidP="00CE0288">
            <w:pPr>
              <w:widowControl w:val="0"/>
              <w:spacing w:line="240" w:lineRule="auto"/>
              <w:rPr>
                <w:rFonts w:eastAsia="Calibri" w:cs="Calibri"/>
                <w:sz w:val="20"/>
              </w:rPr>
            </w:pPr>
            <w:r w:rsidRPr="006F72AF">
              <w:rPr>
                <w:rFonts w:eastAsia="Calibri" w:cs="Calibri"/>
                <w:b/>
                <w:sz w:val="20"/>
              </w:rPr>
              <w:t>Additional Fees</w:t>
            </w:r>
            <w:r>
              <w:rPr>
                <w:rFonts w:eastAsia="Calibri" w:cs="Calibri"/>
                <w:b/>
                <w:sz w:val="20"/>
              </w:rPr>
              <w:t xml:space="preserve"> </w:t>
            </w:r>
            <w:r w:rsidRPr="009F2D8C">
              <w:rPr>
                <w:rFonts w:eastAsia="Calibri" w:cs="Calibri"/>
                <w:i/>
                <w:sz w:val="20"/>
              </w:rPr>
              <w:t>*</w:t>
            </w:r>
            <w:r>
              <w:rPr>
                <w:rFonts w:eastAsia="Calibri" w:cs="Calibri"/>
                <w:i/>
                <w:sz w:val="20"/>
              </w:rPr>
              <w:t>may be determined</w:t>
            </w:r>
            <w:r w:rsidRPr="009F2D8C">
              <w:rPr>
                <w:rFonts w:eastAsia="Calibri" w:cs="Calibri"/>
                <w:i/>
                <w:sz w:val="20"/>
              </w:rPr>
              <w:t xml:space="preserve"> per the discretion of the CA</w:t>
            </w:r>
            <w:r w:rsidR="000F67AA">
              <w:rPr>
                <w:rFonts w:eastAsia="Calibri" w:cs="Calibri"/>
                <w:i/>
                <w:sz w:val="20"/>
              </w:rPr>
              <w:t>O or Mayor</w:t>
            </w:r>
          </w:p>
        </w:tc>
      </w:tr>
      <w:tr w:rsidR="0036170E" w:rsidRPr="00EB49FF" w14:paraId="1B312E36" w14:textId="77777777" w:rsidTr="00CE0288">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ACF440" w14:textId="77777777" w:rsidR="0036170E" w:rsidRPr="00EB49FF" w:rsidRDefault="0036170E" w:rsidP="00CE0288">
            <w:pPr>
              <w:widowControl w:val="0"/>
              <w:spacing w:line="240" w:lineRule="auto"/>
              <w:rPr>
                <w:rFonts w:eastAsia="Calibri" w:cs="Calibri"/>
                <w:sz w:val="20"/>
              </w:rPr>
            </w:pPr>
            <w:r>
              <w:rPr>
                <w:rFonts w:eastAsia="Calibri" w:cs="Calibri"/>
                <w:sz w:val="20"/>
              </w:rPr>
              <w:t>Damage Deposit</w:t>
            </w:r>
          </w:p>
        </w:tc>
        <w:tc>
          <w:tcPr>
            <w:tcW w:w="5310" w:type="dxa"/>
            <w:tcBorders>
              <w:top w:val="single" w:sz="4" w:space="0" w:color="000000"/>
              <w:left w:val="single" w:sz="4" w:space="0" w:color="000000"/>
              <w:bottom w:val="single" w:sz="4" w:space="0" w:color="000000"/>
              <w:right w:val="single" w:sz="4" w:space="0" w:color="000000"/>
            </w:tcBorders>
          </w:tcPr>
          <w:p w14:paraId="01231D1C" w14:textId="542747F8" w:rsidR="0036170E" w:rsidRPr="009F2D8C" w:rsidRDefault="0036170E" w:rsidP="00CE0288">
            <w:pPr>
              <w:widowControl w:val="0"/>
              <w:spacing w:line="240" w:lineRule="auto"/>
              <w:rPr>
                <w:rFonts w:eastAsia="Calibri" w:cs="Calibri"/>
                <w:i/>
                <w:sz w:val="18"/>
              </w:rPr>
            </w:pPr>
            <w:r w:rsidRPr="009F2D8C">
              <w:rPr>
                <w:rFonts w:eastAsia="Calibri" w:cs="Calibri"/>
                <w:i/>
                <w:sz w:val="18"/>
              </w:rPr>
              <w:t>To be applied to all bookings. Refund</w:t>
            </w:r>
            <w:r>
              <w:rPr>
                <w:rFonts w:eastAsia="Calibri" w:cs="Calibri"/>
                <w:i/>
                <w:sz w:val="18"/>
              </w:rPr>
              <w:t>able after inspection</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B207731" w14:textId="17B9585B" w:rsidR="0036170E" w:rsidRPr="00EB49FF" w:rsidRDefault="0036170E" w:rsidP="00CE0288">
            <w:pPr>
              <w:widowControl w:val="0"/>
              <w:spacing w:line="240" w:lineRule="auto"/>
              <w:jc w:val="right"/>
              <w:rPr>
                <w:rFonts w:eastAsia="Calibri" w:cs="Calibri"/>
                <w:sz w:val="20"/>
              </w:rPr>
            </w:pPr>
            <w:r>
              <w:rPr>
                <w:rFonts w:eastAsia="Calibri" w:cs="Calibri"/>
                <w:sz w:val="20"/>
              </w:rPr>
              <w:t>$3</w:t>
            </w:r>
            <w:r w:rsidR="007051CE">
              <w:rPr>
                <w:rFonts w:eastAsia="Calibri" w:cs="Calibri"/>
                <w:sz w:val="20"/>
              </w:rPr>
              <w:t>0</w:t>
            </w:r>
            <w:r>
              <w:rPr>
                <w:rFonts w:eastAsia="Calibri" w:cs="Calibri"/>
                <w:sz w:val="20"/>
              </w:rPr>
              <w:t>0.00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89593C" w14:textId="77777777" w:rsidR="0036170E" w:rsidRPr="00EB49FF" w:rsidRDefault="0036170E" w:rsidP="00CE0288">
            <w:pPr>
              <w:widowControl w:val="0"/>
              <w:spacing w:line="240" w:lineRule="auto"/>
              <w:rPr>
                <w:rFonts w:eastAsia="Calibri" w:cs="Calibri"/>
                <w:sz w:val="20"/>
              </w:rPr>
            </w:pPr>
          </w:p>
        </w:tc>
      </w:tr>
    </w:tbl>
    <w:p w14:paraId="48C6982C" w14:textId="77777777" w:rsidR="0036170E" w:rsidRDefault="0036170E" w:rsidP="0036170E"/>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915"/>
        <w:gridCol w:w="1445"/>
      </w:tblGrid>
      <w:tr w:rsidR="0036170E" w:rsidRPr="00EB49FF" w14:paraId="5580FF85" w14:textId="77777777" w:rsidTr="00CE0288">
        <w:trPr>
          <w:trHeight w:val="259"/>
          <w:jc w:val="center"/>
        </w:trPr>
        <w:tc>
          <w:tcPr>
            <w:tcW w:w="7915" w:type="dxa"/>
            <w:tcBorders>
              <w:top w:val="single" w:sz="4" w:space="0" w:color="000000"/>
              <w:left w:val="single" w:sz="4" w:space="0" w:color="000000"/>
              <w:bottom w:val="single" w:sz="4" w:space="0" w:color="000000"/>
            </w:tcBorders>
            <w:shd w:val="clear" w:color="auto" w:fill="F2F2F2" w:themeFill="background1" w:themeFillShade="F2"/>
            <w:tcMar>
              <w:top w:w="100" w:type="dxa"/>
              <w:left w:w="100" w:type="dxa"/>
              <w:bottom w:w="100" w:type="dxa"/>
              <w:right w:w="100" w:type="dxa"/>
            </w:tcMar>
          </w:tcPr>
          <w:p w14:paraId="05C89F90" w14:textId="77777777" w:rsidR="0036170E" w:rsidRPr="006F72AF" w:rsidRDefault="0036170E" w:rsidP="00CE0288">
            <w:pPr>
              <w:widowControl w:val="0"/>
              <w:tabs>
                <w:tab w:val="left" w:pos="6904"/>
              </w:tabs>
              <w:spacing w:line="240" w:lineRule="auto"/>
              <w:rPr>
                <w:rFonts w:eastAsia="Calibri" w:cs="Calibri"/>
                <w:b/>
                <w:sz w:val="20"/>
              </w:rPr>
            </w:pPr>
            <w:r w:rsidRPr="006F72AF">
              <w:rPr>
                <w:rFonts w:eastAsia="Calibri" w:cs="Calibri"/>
                <w:b/>
                <w:sz w:val="20"/>
              </w:rPr>
              <w:t>Total</w:t>
            </w:r>
            <w:r>
              <w:rPr>
                <w:rFonts w:eastAsia="Calibri" w:cs="Calibri"/>
                <w:b/>
                <w:sz w:val="20"/>
              </w:rPr>
              <w:tab/>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9E070A" w14:textId="77777777" w:rsidR="0036170E" w:rsidRPr="00EB49FF" w:rsidRDefault="0036170E" w:rsidP="00CE0288">
            <w:pPr>
              <w:widowControl w:val="0"/>
              <w:spacing w:line="240" w:lineRule="auto"/>
              <w:rPr>
                <w:rFonts w:eastAsia="Calibri" w:cs="Calibri"/>
                <w:sz w:val="20"/>
              </w:rPr>
            </w:pPr>
          </w:p>
        </w:tc>
      </w:tr>
    </w:tbl>
    <w:p w14:paraId="4700BBA5" w14:textId="77777777" w:rsidR="009253AC" w:rsidRDefault="009253AC" w:rsidP="00F92EED">
      <w:pPr>
        <w:spacing w:before="240" w:after="240"/>
        <w:rPr>
          <w:rFonts w:eastAsia="Calibri" w:cs="Calibri"/>
          <w:sz w:val="20"/>
        </w:rPr>
      </w:pPr>
    </w:p>
    <w:p w14:paraId="7D86F1D3" w14:textId="36DC9303" w:rsidR="007051CE" w:rsidRDefault="0036170E" w:rsidP="007F1386">
      <w:pPr>
        <w:spacing w:before="240" w:after="240"/>
        <w:jc w:val="center"/>
        <w:rPr>
          <w:rFonts w:eastAsia="Calibri" w:cs="Calibri"/>
          <w:i/>
          <w:sz w:val="20"/>
        </w:rPr>
      </w:pPr>
      <w:r w:rsidRPr="00EB49FF">
        <w:rPr>
          <w:rFonts w:eastAsia="Calibri" w:cs="Calibri"/>
          <w:sz w:val="20"/>
        </w:rPr>
        <w:t>Renter/Representative Initia</w:t>
      </w:r>
      <w:r>
        <w:rPr>
          <w:rFonts w:eastAsia="Calibri" w:cs="Calibri"/>
          <w:sz w:val="20"/>
        </w:rPr>
        <w:t>l to Acknowledge Fees</w:t>
      </w:r>
      <w:r w:rsidR="00F92EED">
        <w:rPr>
          <w:rFonts w:eastAsia="Calibri" w:cs="Calibri"/>
          <w:sz w:val="20"/>
        </w:rPr>
        <w:t xml:space="preserve">:  </w:t>
      </w:r>
      <w:r w:rsidR="00F92EED">
        <w:rPr>
          <w:rFonts w:eastAsia="Calibri" w:cs="Calibri"/>
          <w:sz w:val="20"/>
        </w:rPr>
        <w:tab/>
      </w:r>
      <w:r w:rsidR="009253AC">
        <w:rPr>
          <w:rFonts w:eastAsia="Calibri" w:cs="Calibri"/>
          <w:sz w:val="20"/>
        </w:rPr>
        <w:t>INITIAL: _</w:t>
      </w:r>
      <w:r>
        <w:rPr>
          <w:rFonts w:eastAsia="Calibri" w:cs="Calibri"/>
          <w:sz w:val="20"/>
        </w:rPr>
        <w:t>________</w:t>
      </w:r>
      <w:r>
        <w:rPr>
          <w:rFonts w:eastAsia="Calibri" w:cs="Calibri"/>
          <w:sz w:val="20"/>
        </w:rPr>
        <w:tab/>
      </w:r>
      <w:r>
        <w:rPr>
          <w:rFonts w:eastAsia="Calibri" w:cs="Calibri"/>
          <w:sz w:val="20"/>
        </w:rPr>
        <w:br/>
      </w:r>
    </w:p>
    <w:p w14:paraId="0717F2D8" w14:textId="77777777" w:rsidR="009253AC" w:rsidRDefault="009253AC" w:rsidP="0036170E">
      <w:pPr>
        <w:spacing w:before="240" w:after="240"/>
        <w:rPr>
          <w:rFonts w:eastAsia="Calibri" w:cs="Calibri"/>
          <w:i/>
          <w:sz w:val="20"/>
        </w:rPr>
      </w:pPr>
    </w:p>
    <w:p w14:paraId="505C29C7" w14:textId="77777777" w:rsidR="009253AC" w:rsidRDefault="009253AC" w:rsidP="0036170E">
      <w:pPr>
        <w:spacing w:before="240" w:after="240"/>
        <w:rPr>
          <w:rFonts w:eastAsia="Calibri" w:cs="Calibri"/>
          <w:i/>
          <w:sz w:val="20"/>
        </w:rPr>
      </w:pPr>
    </w:p>
    <w:p w14:paraId="4455E3ED" w14:textId="77777777" w:rsidR="000F67AA" w:rsidRDefault="000F67AA" w:rsidP="000F67AA">
      <w:pPr>
        <w:spacing w:before="240" w:after="240"/>
        <w:rPr>
          <w:rFonts w:eastAsia="Calibri" w:cs="Calibri"/>
          <w:i/>
          <w:sz w:val="20"/>
        </w:rPr>
      </w:pPr>
    </w:p>
    <w:p w14:paraId="13DC4C4A" w14:textId="77777777" w:rsidR="000F67AA" w:rsidRDefault="000F67AA" w:rsidP="000F67AA">
      <w:pPr>
        <w:spacing w:before="240" w:after="240"/>
        <w:rPr>
          <w:rFonts w:eastAsia="Calibri" w:cs="Calibri"/>
          <w:i/>
          <w:sz w:val="20"/>
        </w:rPr>
      </w:pPr>
    </w:p>
    <w:p w14:paraId="6B55C303" w14:textId="77777777" w:rsidR="000F67AA" w:rsidRDefault="000F67AA" w:rsidP="000F67AA">
      <w:pPr>
        <w:spacing w:before="240" w:after="240"/>
        <w:rPr>
          <w:rFonts w:eastAsia="Calibri" w:cs="Calibri"/>
          <w:i/>
          <w:sz w:val="20"/>
        </w:rPr>
      </w:pPr>
    </w:p>
    <w:p w14:paraId="2F501436" w14:textId="056769E2" w:rsidR="007F1386" w:rsidRPr="000F67AA" w:rsidRDefault="0036170E" w:rsidP="000F67AA">
      <w:pPr>
        <w:spacing w:before="240" w:after="240"/>
        <w:rPr>
          <w:rFonts w:eastAsia="Calibri" w:cs="Calibri"/>
          <w:sz w:val="20"/>
        </w:rPr>
      </w:pPr>
      <w:r w:rsidRPr="00EB49FF">
        <w:rPr>
          <w:rFonts w:eastAsia="Calibri" w:cs="Calibri"/>
          <w:i/>
          <w:sz w:val="20"/>
        </w:rPr>
        <w:t>Notes: ______________________________________</w:t>
      </w:r>
      <w:r>
        <w:rPr>
          <w:rFonts w:eastAsia="Calibri" w:cs="Calibri"/>
          <w:i/>
          <w:sz w:val="20"/>
        </w:rPr>
        <w:t>__________________________________________________</w:t>
      </w:r>
      <w:r w:rsidR="007051CE">
        <w:rPr>
          <w:rFonts w:eastAsia="Calibri" w:cs="Calibri"/>
          <w:i/>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F1386">
        <w:rPr>
          <w:rFonts w:ascii="Times New Roman" w:hAnsi="Times New Roman"/>
          <w:bCs/>
          <w:color w:val="000000"/>
          <w:sz w:val="24"/>
          <w:szCs w:val="24"/>
        </w:rPr>
        <w:br w:type="page"/>
      </w:r>
    </w:p>
    <w:p w14:paraId="2059EF28" w14:textId="77777777" w:rsidR="009253AC" w:rsidRDefault="009253AC">
      <w:pPr>
        <w:spacing w:after="0" w:line="240" w:lineRule="auto"/>
        <w:rPr>
          <w:rFonts w:ascii="Times New Roman" w:hAnsi="Times New Roman"/>
          <w:bCs/>
          <w:color w:val="000000"/>
          <w:sz w:val="24"/>
          <w:szCs w:val="24"/>
        </w:rPr>
      </w:pPr>
    </w:p>
    <w:p w14:paraId="6A6B928C" w14:textId="1253DB53" w:rsidR="003B0F2D" w:rsidRDefault="008E1B00" w:rsidP="00760111">
      <w:pPr>
        <w:autoSpaceDE w:val="0"/>
        <w:autoSpaceDN w:val="0"/>
        <w:adjustRightInd w:val="0"/>
        <w:spacing w:after="120"/>
        <w:jc w:val="center"/>
        <w:rPr>
          <w:rFonts w:ascii="Times New Roman" w:hAnsi="Times New Roman"/>
          <w:bCs/>
          <w:color w:val="000000"/>
          <w:sz w:val="24"/>
          <w:szCs w:val="24"/>
        </w:rPr>
      </w:pPr>
      <w:r>
        <w:rPr>
          <w:noProof/>
        </w:rPr>
        <w:drawing>
          <wp:anchor distT="0" distB="0" distL="114300" distR="114300" simplePos="0" relativeHeight="251657728" behindDoc="1" locked="0" layoutInCell="1" allowOverlap="1" wp14:anchorId="1B3CA909" wp14:editId="7853EBC4">
            <wp:simplePos x="0" y="0"/>
            <wp:positionH relativeFrom="column">
              <wp:posOffset>-323850</wp:posOffset>
            </wp:positionH>
            <wp:positionV relativeFrom="paragraph">
              <wp:posOffset>-449580</wp:posOffset>
            </wp:positionV>
            <wp:extent cx="981428" cy="752475"/>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pic:cNvPicPr>
                      <a:picLocks noChangeAspect="1" noChangeArrowheads="1"/>
                    </pic:cNvPicPr>
                  </pic:nvPicPr>
                  <pic:blipFill>
                    <a:blip r:embed="rId8"/>
                    <a:stretch>
                      <a:fillRect/>
                    </a:stretch>
                  </pic:blipFill>
                  <pic:spPr bwMode="auto">
                    <a:xfrm>
                      <a:off x="0" y="0"/>
                      <a:ext cx="981428" cy="752475"/>
                    </a:xfrm>
                    <a:prstGeom prst="rect">
                      <a:avLst/>
                    </a:prstGeom>
                    <a:noFill/>
                  </pic:spPr>
                </pic:pic>
              </a:graphicData>
            </a:graphic>
            <wp14:sizeRelH relativeFrom="margin">
              <wp14:pctWidth>0</wp14:pctWidth>
            </wp14:sizeRelH>
            <wp14:sizeRelV relativeFrom="margin">
              <wp14:pctHeight>0</wp14:pctHeight>
            </wp14:sizeRelV>
          </wp:anchor>
        </w:drawing>
      </w:r>
    </w:p>
    <w:p w14:paraId="3BE2025D" w14:textId="6A51440D" w:rsidR="003B0F2D" w:rsidRDefault="003B0F2D" w:rsidP="00E217F3">
      <w:pPr>
        <w:autoSpaceDE w:val="0"/>
        <w:autoSpaceDN w:val="0"/>
        <w:adjustRightInd w:val="0"/>
        <w:spacing w:after="0"/>
        <w:jc w:val="center"/>
        <w:rPr>
          <w:rFonts w:ascii="Times New Roman" w:hAnsi="Times New Roman"/>
          <w:bCs/>
          <w:color w:val="000000"/>
          <w:sz w:val="24"/>
          <w:szCs w:val="24"/>
        </w:rPr>
      </w:pPr>
      <w:r w:rsidRPr="00A50C61">
        <w:rPr>
          <w:rFonts w:ascii="Times New Roman" w:hAnsi="Times New Roman"/>
          <w:bCs/>
          <w:color w:val="000000"/>
          <w:sz w:val="24"/>
          <w:szCs w:val="24"/>
        </w:rPr>
        <w:t xml:space="preserve">THIS </w:t>
      </w:r>
      <w:r w:rsidR="00AE4FD3">
        <w:rPr>
          <w:rFonts w:ascii="Times New Roman" w:hAnsi="Times New Roman"/>
          <w:bCs/>
          <w:color w:val="000000"/>
          <w:sz w:val="24"/>
          <w:szCs w:val="24"/>
        </w:rPr>
        <w:t>RURAL MUNICIPALITY OF YORK</w:t>
      </w:r>
      <w:r>
        <w:rPr>
          <w:rFonts w:ascii="Times New Roman" w:hAnsi="Times New Roman"/>
          <w:bCs/>
          <w:color w:val="000000"/>
          <w:sz w:val="24"/>
          <w:szCs w:val="24"/>
        </w:rPr>
        <w:t xml:space="preserve"> FACILITY RENTAL </w:t>
      </w:r>
      <w:r w:rsidRPr="00A50C61">
        <w:rPr>
          <w:rFonts w:ascii="Times New Roman" w:hAnsi="Times New Roman"/>
          <w:bCs/>
          <w:color w:val="000000"/>
          <w:sz w:val="24"/>
          <w:szCs w:val="24"/>
        </w:rPr>
        <w:t>AGREEMENT</w:t>
      </w:r>
    </w:p>
    <w:p w14:paraId="4D10725F" w14:textId="0345F844" w:rsidR="00B7204B" w:rsidRPr="0036170E" w:rsidRDefault="003B0F2D" w:rsidP="0036170E">
      <w:pPr>
        <w:autoSpaceDE w:val="0"/>
        <w:autoSpaceDN w:val="0"/>
        <w:adjustRightInd w:val="0"/>
        <w:spacing w:after="0"/>
        <w:jc w:val="center"/>
        <w:rPr>
          <w:rFonts w:ascii="Times New Roman" w:hAnsi="Times New Roman"/>
          <w:bCs/>
          <w:color w:val="000000"/>
          <w:sz w:val="24"/>
          <w:szCs w:val="24"/>
        </w:rPr>
      </w:pPr>
      <w:r w:rsidRPr="00A50C61">
        <w:rPr>
          <w:rFonts w:ascii="Times New Roman" w:hAnsi="Times New Roman"/>
          <w:bCs/>
          <w:color w:val="000000"/>
          <w:sz w:val="24"/>
          <w:szCs w:val="24"/>
        </w:rPr>
        <w:t xml:space="preserve">made </w:t>
      </w:r>
      <w:r>
        <w:rPr>
          <w:rFonts w:ascii="Times New Roman" w:hAnsi="Times New Roman"/>
          <w:bCs/>
          <w:color w:val="000000"/>
          <w:sz w:val="24"/>
          <w:szCs w:val="24"/>
        </w:rPr>
        <w:t>as of</w:t>
      </w:r>
      <w:r w:rsidR="0036170E">
        <w:rPr>
          <w:rFonts w:ascii="Times New Roman" w:hAnsi="Times New Roman"/>
          <w:bCs/>
          <w:color w:val="000000"/>
          <w:sz w:val="24"/>
          <w:szCs w:val="24"/>
        </w:rPr>
        <w:br/>
      </w:r>
    </w:p>
    <w:p w14:paraId="0B008D9E" w14:textId="77777777" w:rsidR="00B7204B" w:rsidRDefault="00B7204B" w:rsidP="00E217F3">
      <w:pPr>
        <w:autoSpaceDE w:val="0"/>
        <w:autoSpaceDN w:val="0"/>
        <w:adjustRightInd w:val="0"/>
        <w:spacing w:after="0"/>
        <w:jc w:val="center"/>
        <w:rPr>
          <w:rFonts w:ascii="Times New Roman" w:hAnsi="Times New Roman"/>
          <w:bCs/>
          <w:color w:val="000000"/>
          <w:sz w:val="20"/>
          <w:szCs w:val="20"/>
        </w:rPr>
      </w:pPr>
      <w:r>
        <w:rPr>
          <w:rFonts w:ascii="Times New Roman" w:hAnsi="Times New Roman"/>
          <w:bCs/>
          <w:color w:val="000000"/>
          <w:sz w:val="20"/>
          <w:szCs w:val="20"/>
        </w:rPr>
        <w:t>___________________________________________</w:t>
      </w:r>
    </w:p>
    <w:p w14:paraId="2F45977A" w14:textId="77777777" w:rsidR="003B0F2D" w:rsidRPr="00AC5C79" w:rsidRDefault="003B0F2D" w:rsidP="00E217F3">
      <w:pPr>
        <w:autoSpaceDE w:val="0"/>
        <w:autoSpaceDN w:val="0"/>
        <w:adjustRightInd w:val="0"/>
        <w:spacing w:after="0"/>
        <w:jc w:val="center"/>
        <w:rPr>
          <w:rFonts w:ascii="Times New Roman" w:hAnsi="Times New Roman"/>
          <w:bCs/>
          <w:color w:val="000000"/>
          <w:sz w:val="20"/>
          <w:szCs w:val="20"/>
        </w:rPr>
      </w:pPr>
      <w:r w:rsidRPr="00AC5C79">
        <w:rPr>
          <w:rFonts w:ascii="Times New Roman" w:hAnsi="Times New Roman"/>
          <w:bCs/>
          <w:color w:val="000000"/>
          <w:sz w:val="20"/>
          <w:szCs w:val="20"/>
        </w:rPr>
        <w:t>Date</w:t>
      </w:r>
    </w:p>
    <w:p w14:paraId="1BD0FC30" w14:textId="2E51EAB9" w:rsidR="003B0F2D" w:rsidRPr="00A50C61" w:rsidRDefault="0036170E" w:rsidP="00E217F3">
      <w:pPr>
        <w:autoSpaceDE w:val="0"/>
        <w:autoSpaceDN w:val="0"/>
        <w:adjustRightInd w:val="0"/>
        <w:spacing w:after="0"/>
        <w:rPr>
          <w:rFonts w:ascii="Times New Roman" w:hAnsi="Times New Roman"/>
          <w:bCs/>
          <w:color w:val="000000"/>
          <w:sz w:val="24"/>
          <w:szCs w:val="24"/>
        </w:rPr>
      </w:pPr>
      <w:r>
        <w:rPr>
          <w:rFonts w:ascii="Times New Roman" w:hAnsi="Times New Roman"/>
          <w:bCs/>
          <w:color w:val="000000"/>
          <w:sz w:val="24"/>
          <w:szCs w:val="24"/>
        </w:rPr>
        <w:br/>
      </w:r>
      <w:r w:rsidR="003B0F2D" w:rsidRPr="00A50C61">
        <w:rPr>
          <w:rFonts w:ascii="Times New Roman" w:hAnsi="Times New Roman"/>
          <w:bCs/>
          <w:color w:val="000000"/>
          <w:sz w:val="24"/>
          <w:szCs w:val="24"/>
        </w:rPr>
        <w:t>BETWEEN:</w:t>
      </w:r>
      <w:r w:rsidR="003B0F2D" w:rsidRPr="00A50C61">
        <w:rPr>
          <w:rFonts w:ascii="Times New Roman" w:hAnsi="Times New Roman"/>
          <w:bCs/>
          <w:color w:val="000000"/>
          <w:sz w:val="24"/>
          <w:szCs w:val="24"/>
        </w:rPr>
        <w:tab/>
        <w:t xml:space="preserve"> </w:t>
      </w:r>
      <w:r w:rsidR="003B0F2D" w:rsidRPr="00A50C61">
        <w:rPr>
          <w:rFonts w:ascii="Times New Roman" w:hAnsi="Times New Roman"/>
          <w:bCs/>
          <w:color w:val="000000"/>
          <w:sz w:val="24"/>
          <w:szCs w:val="24"/>
        </w:rPr>
        <w:tab/>
      </w:r>
      <w:r w:rsidR="003B0F2D" w:rsidRPr="00A50C61">
        <w:rPr>
          <w:rFonts w:ascii="Times New Roman" w:hAnsi="Times New Roman"/>
          <w:bCs/>
          <w:color w:val="000000"/>
          <w:sz w:val="24"/>
          <w:szCs w:val="24"/>
        </w:rPr>
        <w:tab/>
        <w:t xml:space="preserve">    </w:t>
      </w:r>
      <w:r w:rsidR="00E217F3">
        <w:rPr>
          <w:rFonts w:ascii="Times New Roman" w:hAnsi="Times New Roman"/>
          <w:bCs/>
          <w:color w:val="000000"/>
          <w:sz w:val="24"/>
          <w:szCs w:val="24"/>
        </w:rPr>
        <w:t xml:space="preserve">   </w:t>
      </w:r>
      <w:r w:rsidR="003B0F2D" w:rsidRPr="00A50C61">
        <w:rPr>
          <w:rFonts w:ascii="Times New Roman" w:hAnsi="Times New Roman"/>
          <w:bCs/>
          <w:color w:val="000000"/>
          <w:sz w:val="24"/>
          <w:szCs w:val="24"/>
        </w:rPr>
        <w:t xml:space="preserve">THE </w:t>
      </w:r>
      <w:r w:rsidR="00AE4FD3">
        <w:rPr>
          <w:rFonts w:ascii="Times New Roman" w:hAnsi="Times New Roman"/>
          <w:bCs/>
          <w:color w:val="000000"/>
          <w:sz w:val="24"/>
          <w:szCs w:val="24"/>
        </w:rPr>
        <w:t>RURAL MUNICIPALITY OF YORK</w:t>
      </w:r>
    </w:p>
    <w:p w14:paraId="3B678140" w14:textId="4C909AB5" w:rsidR="003B0F2D" w:rsidRPr="00A50C61" w:rsidRDefault="003B0F2D" w:rsidP="00E217F3">
      <w:pPr>
        <w:autoSpaceDE w:val="0"/>
        <w:autoSpaceDN w:val="0"/>
        <w:adjustRightInd w:val="0"/>
        <w:spacing w:after="0"/>
        <w:jc w:val="center"/>
        <w:rPr>
          <w:rFonts w:ascii="Times New Roman" w:hAnsi="Times New Roman"/>
          <w:bCs/>
          <w:color w:val="000000"/>
          <w:sz w:val="24"/>
          <w:szCs w:val="24"/>
        </w:rPr>
      </w:pPr>
      <w:r w:rsidRPr="00A50C61">
        <w:rPr>
          <w:rFonts w:ascii="Times New Roman" w:hAnsi="Times New Roman"/>
          <w:bCs/>
          <w:color w:val="000000"/>
          <w:sz w:val="24"/>
          <w:szCs w:val="24"/>
        </w:rPr>
        <w:t>(</w:t>
      </w:r>
      <w:r w:rsidR="0016549B" w:rsidRPr="00A50C61">
        <w:rPr>
          <w:rFonts w:ascii="Times New Roman" w:hAnsi="Times New Roman"/>
          <w:bCs/>
          <w:color w:val="000000"/>
          <w:sz w:val="24"/>
          <w:szCs w:val="24"/>
        </w:rPr>
        <w:t>The</w:t>
      </w:r>
      <w:r w:rsidRPr="00A50C61">
        <w:rPr>
          <w:rFonts w:ascii="Times New Roman" w:hAnsi="Times New Roman"/>
          <w:bCs/>
          <w:color w:val="000000"/>
          <w:sz w:val="24"/>
          <w:szCs w:val="24"/>
        </w:rPr>
        <w:t xml:space="preserve"> </w:t>
      </w:r>
      <w:r w:rsidR="00AE4FD3">
        <w:rPr>
          <w:rFonts w:ascii="Times New Roman" w:hAnsi="Times New Roman"/>
          <w:bCs/>
          <w:color w:val="000000"/>
          <w:sz w:val="24"/>
          <w:szCs w:val="24"/>
        </w:rPr>
        <w:t>Municipality</w:t>
      </w:r>
      <w:r w:rsidRPr="00A50C61">
        <w:rPr>
          <w:rFonts w:ascii="Times New Roman" w:hAnsi="Times New Roman"/>
          <w:bCs/>
          <w:color w:val="000000"/>
          <w:sz w:val="24"/>
          <w:szCs w:val="24"/>
        </w:rPr>
        <w:t>)</w:t>
      </w:r>
    </w:p>
    <w:p w14:paraId="0CD6367D" w14:textId="77777777" w:rsidR="003B0F2D" w:rsidRPr="00A50C61" w:rsidRDefault="003B0F2D" w:rsidP="00E217F3">
      <w:pPr>
        <w:autoSpaceDE w:val="0"/>
        <w:autoSpaceDN w:val="0"/>
        <w:adjustRightInd w:val="0"/>
        <w:spacing w:after="0"/>
        <w:jc w:val="center"/>
        <w:rPr>
          <w:rFonts w:ascii="Times New Roman" w:hAnsi="Times New Roman"/>
          <w:bCs/>
          <w:color w:val="000000"/>
          <w:sz w:val="24"/>
          <w:szCs w:val="24"/>
        </w:rPr>
      </w:pPr>
      <w:r w:rsidRPr="00A50C61">
        <w:rPr>
          <w:rFonts w:ascii="Times New Roman" w:hAnsi="Times New Roman"/>
          <w:bCs/>
          <w:color w:val="000000"/>
          <w:sz w:val="24"/>
          <w:szCs w:val="24"/>
        </w:rPr>
        <w:t>AND</w:t>
      </w:r>
    </w:p>
    <w:p w14:paraId="10F522C5" w14:textId="77777777" w:rsidR="00B7204B" w:rsidRDefault="00B7204B" w:rsidP="00E217F3">
      <w:pPr>
        <w:autoSpaceDE w:val="0"/>
        <w:autoSpaceDN w:val="0"/>
        <w:adjustRightInd w:val="0"/>
        <w:spacing w:after="0"/>
        <w:jc w:val="center"/>
        <w:rPr>
          <w:rFonts w:ascii="Times New Roman" w:hAnsi="Times New Roman"/>
          <w:bCs/>
          <w:color w:val="000000"/>
          <w:sz w:val="20"/>
          <w:szCs w:val="20"/>
        </w:rPr>
      </w:pPr>
    </w:p>
    <w:p w14:paraId="27438C60" w14:textId="77777777" w:rsidR="003B0F2D" w:rsidRPr="00AC5C79" w:rsidRDefault="003B0F2D" w:rsidP="00E217F3">
      <w:pPr>
        <w:autoSpaceDE w:val="0"/>
        <w:autoSpaceDN w:val="0"/>
        <w:adjustRightInd w:val="0"/>
        <w:spacing w:after="0"/>
        <w:jc w:val="center"/>
        <w:rPr>
          <w:rFonts w:ascii="Times New Roman" w:hAnsi="Times New Roman"/>
          <w:bCs/>
          <w:color w:val="000000"/>
          <w:sz w:val="20"/>
          <w:szCs w:val="20"/>
        </w:rPr>
      </w:pPr>
      <w:r w:rsidRPr="00AC5C79">
        <w:rPr>
          <w:rFonts w:ascii="Times New Roman" w:hAnsi="Times New Roman"/>
          <w:bCs/>
          <w:color w:val="000000"/>
          <w:sz w:val="20"/>
          <w:szCs w:val="20"/>
        </w:rPr>
        <w:t>____</w:t>
      </w:r>
      <w:r w:rsidR="00B7204B">
        <w:rPr>
          <w:rFonts w:ascii="Times New Roman" w:hAnsi="Times New Roman"/>
          <w:bCs/>
          <w:color w:val="000000"/>
          <w:sz w:val="20"/>
          <w:szCs w:val="20"/>
        </w:rPr>
        <w:t>______________________________________________</w:t>
      </w:r>
    </w:p>
    <w:p w14:paraId="656D0A2D" w14:textId="2E5E066F" w:rsidR="003B0F2D" w:rsidRDefault="003B0F2D" w:rsidP="00E217F3">
      <w:pPr>
        <w:autoSpaceDE w:val="0"/>
        <w:autoSpaceDN w:val="0"/>
        <w:adjustRightInd w:val="0"/>
        <w:spacing w:after="0"/>
        <w:jc w:val="center"/>
        <w:rPr>
          <w:rFonts w:ascii="Times New Roman" w:hAnsi="Times New Roman"/>
          <w:bCs/>
          <w:color w:val="000000"/>
          <w:sz w:val="24"/>
          <w:szCs w:val="24"/>
        </w:rPr>
      </w:pPr>
      <w:r>
        <w:rPr>
          <w:rFonts w:ascii="Times New Roman" w:hAnsi="Times New Roman"/>
          <w:bCs/>
          <w:color w:val="000000"/>
          <w:sz w:val="24"/>
          <w:szCs w:val="24"/>
        </w:rPr>
        <w:t>(</w:t>
      </w:r>
      <w:r w:rsidR="0016549B">
        <w:rPr>
          <w:rFonts w:ascii="Times New Roman" w:hAnsi="Times New Roman"/>
          <w:bCs/>
          <w:color w:val="000000"/>
          <w:sz w:val="24"/>
          <w:szCs w:val="24"/>
        </w:rPr>
        <w:t>The</w:t>
      </w:r>
      <w:r>
        <w:rPr>
          <w:rFonts w:ascii="Times New Roman" w:hAnsi="Times New Roman"/>
          <w:bCs/>
          <w:color w:val="000000"/>
          <w:sz w:val="24"/>
          <w:szCs w:val="24"/>
        </w:rPr>
        <w:t xml:space="preserve"> </w:t>
      </w:r>
      <w:r w:rsidR="00AE4FD3">
        <w:rPr>
          <w:rFonts w:ascii="Times New Roman" w:hAnsi="Times New Roman"/>
          <w:bCs/>
          <w:color w:val="000000"/>
          <w:sz w:val="24"/>
          <w:szCs w:val="24"/>
        </w:rPr>
        <w:t>Renter</w:t>
      </w:r>
      <w:r>
        <w:rPr>
          <w:rFonts w:ascii="Times New Roman" w:hAnsi="Times New Roman"/>
          <w:bCs/>
          <w:color w:val="000000"/>
          <w:sz w:val="24"/>
          <w:szCs w:val="24"/>
        </w:rPr>
        <w:t>)</w:t>
      </w:r>
    </w:p>
    <w:p w14:paraId="2C167F3E" w14:textId="77777777" w:rsidR="00E413BC" w:rsidRPr="0022522C" w:rsidRDefault="00E413BC" w:rsidP="00AC5C79">
      <w:pPr>
        <w:autoSpaceDE w:val="0"/>
        <w:autoSpaceDN w:val="0"/>
        <w:adjustRightInd w:val="0"/>
        <w:spacing w:after="0"/>
        <w:jc w:val="center"/>
        <w:rPr>
          <w:rFonts w:ascii="Times New Roman" w:hAnsi="Times New Roman"/>
          <w:bCs/>
          <w:color w:val="000000"/>
          <w:sz w:val="24"/>
          <w:szCs w:val="24"/>
        </w:rPr>
      </w:pPr>
    </w:p>
    <w:p w14:paraId="232C4F3E" w14:textId="40424FC4" w:rsidR="003B0F2D" w:rsidRDefault="003B0F2D" w:rsidP="00A217FF">
      <w:pPr>
        <w:autoSpaceDE w:val="0"/>
        <w:autoSpaceDN w:val="0"/>
        <w:adjustRightInd w:val="0"/>
        <w:spacing w:after="0" w:line="240" w:lineRule="auto"/>
        <w:rPr>
          <w:rFonts w:ascii="Times New Roman" w:hAnsi="Times New Roman"/>
          <w:bCs/>
          <w:color w:val="000000"/>
          <w:sz w:val="24"/>
          <w:szCs w:val="24"/>
        </w:rPr>
      </w:pPr>
      <w:r w:rsidRPr="00A50C61">
        <w:rPr>
          <w:rFonts w:ascii="Times New Roman" w:hAnsi="Times New Roman"/>
          <w:bCs/>
          <w:color w:val="000000"/>
          <w:sz w:val="24"/>
          <w:szCs w:val="24"/>
        </w:rPr>
        <w:t xml:space="preserve">Whereas the parties have agreed the </w:t>
      </w:r>
      <w:r w:rsidR="00B4153A">
        <w:rPr>
          <w:rFonts w:ascii="Times New Roman" w:hAnsi="Times New Roman"/>
          <w:bCs/>
          <w:color w:val="000000"/>
          <w:sz w:val="24"/>
          <w:szCs w:val="24"/>
        </w:rPr>
        <w:t>Municipality</w:t>
      </w:r>
      <w:r w:rsidRPr="00A50C61">
        <w:rPr>
          <w:rFonts w:ascii="Times New Roman" w:hAnsi="Times New Roman"/>
          <w:bCs/>
          <w:color w:val="000000"/>
          <w:sz w:val="24"/>
          <w:szCs w:val="24"/>
        </w:rPr>
        <w:t xml:space="preserve"> is responsible for </w:t>
      </w:r>
      <w:r>
        <w:rPr>
          <w:rFonts w:ascii="Times New Roman" w:hAnsi="Times New Roman"/>
          <w:bCs/>
          <w:color w:val="000000"/>
          <w:sz w:val="24"/>
          <w:szCs w:val="24"/>
        </w:rPr>
        <w:t xml:space="preserve">scheduling and maintaining </w:t>
      </w:r>
      <w:r w:rsidR="00B4153A">
        <w:rPr>
          <w:rFonts w:ascii="Times New Roman" w:hAnsi="Times New Roman"/>
          <w:bCs/>
          <w:color w:val="000000"/>
          <w:sz w:val="24"/>
          <w:szCs w:val="24"/>
        </w:rPr>
        <w:t>Hall</w:t>
      </w:r>
      <w:r>
        <w:rPr>
          <w:rFonts w:ascii="Times New Roman" w:hAnsi="Times New Roman"/>
          <w:bCs/>
          <w:color w:val="000000"/>
          <w:sz w:val="24"/>
          <w:szCs w:val="24"/>
        </w:rPr>
        <w:t xml:space="preserve"> facilities </w:t>
      </w:r>
      <w:r w:rsidRPr="00A50C61">
        <w:rPr>
          <w:rFonts w:ascii="Times New Roman" w:hAnsi="Times New Roman"/>
          <w:bCs/>
          <w:color w:val="000000"/>
          <w:sz w:val="24"/>
          <w:szCs w:val="24"/>
        </w:rPr>
        <w:t xml:space="preserve">and the </w:t>
      </w:r>
      <w:r w:rsidR="00AE4FD3">
        <w:rPr>
          <w:rFonts w:ascii="Times New Roman" w:hAnsi="Times New Roman"/>
          <w:bCs/>
          <w:color w:val="000000"/>
          <w:sz w:val="24"/>
          <w:szCs w:val="24"/>
        </w:rPr>
        <w:t>Renter</w:t>
      </w:r>
      <w:r>
        <w:rPr>
          <w:rFonts w:ascii="Times New Roman" w:hAnsi="Times New Roman"/>
          <w:bCs/>
          <w:color w:val="000000"/>
          <w:sz w:val="24"/>
          <w:szCs w:val="24"/>
        </w:rPr>
        <w:t xml:space="preserve"> wishes to use</w:t>
      </w:r>
      <w:r w:rsidR="00027C1F">
        <w:rPr>
          <w:rFonts w:ascii="Times New Roman" w:hAnsi="Times New Roman"/>
          <w:bCs/>
          <w:color w:val="000000"/>
          <w:sz w:val="24"/>
          <w:szCs w:val="24"/>
        </w:rPr>
        <w:t xml:space="preserve"> </w:t>
      </w:r>
      <w:r w:rsidR="00AE4FD3" w:rsidRPr="00AE4FD3">
        <w:rPr>
          <w:rFonts w:ascii="Times New Roman" w:hAnsi="Times New Roman"/>
          <w:b/>
          <w:color w:val="000000"/>
          <w:sz w:val="24"/>
          <w:szCs w:val="24"/>
          <w:u w:val="single"/>
        </w:rPr>
        <w:t>York Community Hall</w:t>
      </w:r>
      <w:r w:rsidR="00B4153A">
        <w:rPr>
          <w:rFonts w:ascii="Times New Roman" w:hAnsi="Times New Roman"/>
          <w:b/>
          <w:color w:val="000000"/>
          <w:sz w:val="24"/>
          <w:szCs w:val="24"/>
          <w:u w:val="single"/>
        </w:rPr>
        <w:t>,</w:t>
      </w:r>
      <w:r w:rsidRPr="00A50C61">
        <w:rPr>
          <w:rFonts w:ascii="Times New Roman" w:hAnsi="Times New Roman"/>
          <w:bCs/>
          <w:color w:val="000000"/>
          <w:sz w:val="24"/>
          <w:szCs w:val="24"/>
        </w:rPr>
        <w:t xml:space="preserve"> the parties her</w:t>
      </w:r>
      <w:r>
        <w:rPr>
          <w:rFonts w:ascii="Times New Roman" w:hAnsi="Times New Roman"/>
          <w:bCs/>
          <w:color w:val="000000"/>
          <w:sz w:val="24"/>
          <w:szCs w:val="24"/>
        </w:rPr>
        <w:t>e</w:t>
      </w:r>
      <w:r w:rsidRPr="00A50C61">
        <w:rPr>
          <w:rFonts w:ascii="Times New Roman" w:hAnsi="Times New Roman"/>
          <w:bCs/>
          <w:color w:val="000000"/>
          <w:sz w:val="24"/>
          <w:szCs w:val="24"/>
        </w:rPr>
        <w:t>by agree to the following:</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0"/>
          <w:szCs w:val="20"/>
        </w:rPr>
        <w:t xml:space="preserve">  </w:t>
      </w:r>
    </w:p>
    <w:p w14:paraId="75E8D0C4" w14:textId="77777777" w:rsidR="003B0F2D" w:rsidRPr="00A50C61" w:rsidRDefault="003B0F2D" w:rsidP="00CC743E">
      <w:pPr>
        <w:autoSpaceDE w:val="0"/>
        <w:autoSpaceDN w:val="0"/>
        <w:adjustRightInd w:val="0"/>
        <w:spacing w:after="0"/>
        <w:rPr>
          <w:rFonts w:ascii="Times New Roman" w:hAnsi="Times New Roman"/>
          <w:bCs/>
          <w:color w:val="000000"/>
          <w:sz w:val="24"/>
          <w:szCs w:val="24"/>
        </w:rPr>
      </w:pPr>
    </w:p>
    <w:p w14:paraId="7F9DE7D6" w14:textId="33B00FC4" w:rsidR="003B0F2D" w:rsidRPr="00B4153A" w:rsidRDefault="003B0F2D" w:rsidP="00B4153A">
      <w:pPr>
        <w:autoSpaceDE w:val="0"/>
        <w:autoSpaceDN w:val="0"/>
        <w:adjustRightInd w:val="0"/>
        <w:spacing w:after="0" w:line="480" w:lineRule="auto"/>
        <w:rPr>
          <w:rFonts w:ascii="Times New Roman" w:hAnsi="Times New Roman"/>
          <w:bCs/>
          <w:color w:val="000000"/>
          <w:sz w:val="24"/>
          <w:szCs w:val="24"/>
        </w:rPr>
      </w:pPr>
      <w:r w:rsidRPr="00B4153A">
        <w:rPr>
          <w:rFonts w:ascii="Times New Roman" w:hAnsi="Times New Roman"/>
          <w:bCs/>
          <w:color w:val="000000"/>
          <w:sz w:val="24"/>
          <w:szCs w:val="24"/>
        </w:rPr>
        <w:t xml:space="preserve">The </w:t>
      </w:r>
      <w:r w:rsidR="00B4153A" w:rsidRPr="00B4153A">
        <w:rPr>
          <w:rFonts w:ascii="Times New Roman" w:hAnsi="Times New Roman"/>
          <w:b/>
          <w:color w:val="000000"/>
          <w:sz w:val="24"/>
          <w:szCs w:val="24"/>
          <w:u w:val="single"/>
        </w:rPr>
        <w:t>RENTER</w:t>
      </w:r>
      <w:r w:rsidRPr="00B4153A">
        <w:rPr>
          <w:rFonts w:ascii="Times New Roman" w:hAnsi="Times New Roman"/>
          <w:bCs/>
          <w:color w:val="000000"/>
          <w:sz w:val="24"/>
          <w:szCs w:val="24"/>
        </w:rPr>
        <w:t xml:space="preserve"> shall be responsible for:</w:t>
      </w:r>
    </w:p>
    <w:p w14:paraId="5E40406D" w14:textId="7566F122" w:rsidR="00226B2F" w:rsidRPr="0016549B" w:rsidRDefault="00226B2F" w:rsidP="00E217F3">
      <w:pPr>
        <w:numPr>
          <w:ilvl w:val="0"/>
          <w:numId w:val="9"/>
        </w:numPr>
        <w:spacing w:after="0"/>
        <w:ind w:left="720"/>
        <w:rPr>
          <w:rFonts w:ascii="Times New Roman" w:hAnsi="Times New Roman"/>
          <w:sz w:val="24"/>
          <w:szCs w:val="24"/>
        </w:rPr>
      </w:pPr>
      <w:bookmarkStart w:id="0" w:name="_Hlk145062225"/>
      <w:r w:rsidRPr="0016549B">
        <w:rPr>
          <w:rFonts w:ascii="Times New Roman" w:hAnsi="Times New Roman"/>
          <w:sz w:val="24"/>
          <w:szCs w:val="24"/>
        </w:rPr>
        <w:t xml:space="preserve">Payment to secure the hall rental booking is due in full upon signing of the rental agreement. </w:t>
      </w:r>
      <w:r w:rsidR="00E217F3" w:rsidRPr="0016549B">
        <w:rPr>
          <w:rFonts w:ascii="Times New Roman" w:hAnsi="Times New Roman"/>
          <w:sz w:val="24"/>
          <w:szCs w:val="24"/>
        </w:rPr>
        <w:br/>
      </w:r>
    </w:p>
    <w:bookmarkEnd w:id="0"/>
    <w:p w14:paraId="074EC4D1" w14:textId="73E134AE" w:rsidR="0016549B" w:rsidRDefault="00226B2F" w:rsidP="0016549B">
      <w:pPr>
        <w:numPr>
          <w:ilvl w:val="0"/>
          <w:numId w:val="9"/>
        </w:numPr>
        <w:spacing w:after="0"/>
        <w:ind w:left="720"/>
        <w:rPr>
          <w:rFonts w:ascii="Times New Roman" w:hAnsi="Times New Roman"/>
          <w:sz w:val="24"/>
          <w:szCs w:val="24"/>
        </w:rPr>
      </w:pPr>
      <w:r w:rsidRPr="0016549B">
        <w:rPr>
          <w:rFonts w:ascii="Times New Roman" w:hAnsi="Times New Roman"/>
          <w:sz w:val="24"/>
          <w:szCs w:val="24"/>
        </w:rPr>
        <w:t>Person(s) renting the hall as a “Resident” will provide a valid document to act as proof of “Resident” status.</w:t>
      </w:r>
      <w:r w:rsidR="0016549B">
        <w:rPr>
          <w:rFonts w:ascii="Times New Roman" w:hAnsi="Times New Roman"/>
          <w:sz w:val="24"/>
          <w:szCs w:val="24"/>
        </w:rPr>
        <w:br/>
      </w:r>
    </w:p>
    <w:p w14:paraId="79C888D4" w14:textId="1451203F" w:rsidR="00226B2F" w:rsidRPr="0016549B" w:rsidRDefault="00226B2F" w:rsidP="0016549B">
      <w:pPr>
        <w:numPr>
          <w:ilvl w:val="0"/>
          <w:numId w:val="9"/>
        </w:numPr>
        <w:spacing w:after="0"/>
        <w:ind w:left="720"/>
        <w:rPr>
          <w:rFonts w:ascii="Times New Roman" w:hAnsi="Times New Roman"/>
          <w:sz w:val="24"/>
          <w:szCs w:val="24"/>
        </w:rPr>
      </w:pPr>
      <w:r w:rsidRPr="0016549B">
        <w:rPr>
          <w:rFonts w:ascii="Times New Roman" w:hAnsi="Times New Roman"/>
          <w:sz w:val="24"/>
          <w:szCs w:val="24"/>
        </w:rPr>
        <w:t>All Renters will provide a valid government issued I.D that matches the provided address outline</w:t>
      </w:r>
      <w:r w:rsidR="00375715" w:rsidRPr="0016549B">
        <w:rPr>
          <w:rFonts w:ascii="Times New Roman" w:hAnsi="Times New Roman"/>
          <w:sz w:val="24"/>
          <w:szCs w:val="24"/>
        </w:rPr>
        <w:t>d</w:t>
      </w:r>
      <w:r w:rsidRPr="0016549B">
        <w:rPr>
          <w:rFonts w:ascii="Times New Roman" w:hAnsi="Times New Roman"/>
          <w:sz w:val="24"/>
          <w:szCs w:val="24"/>
        </w:rPr>
        <w:t xml:space="preserve"> in the “Rent</w:t>
      </w:r>
      <w:r w:rsidR="00375715" w:rsidRPr="0016549B">
        <w:rPr>
          <w:rFonts w:ascii="Times New Roman" w:hAnsi="Times New Roman"/>
          <w:sz w:val="24"/>
          <w:szCs w:val="24"/>
        </w:rPr>
        <w:t>al</w:t>
      </w:r>
      <w:r w:rsidRPr="0016549B">
        <w:rPr>
          <w:rFonts w:ascii="Times New Roman" w:hAnsi="Times New Roman"/>
          <w:sz w:val="24"/>
          <w:szCs w:val="24"/>
        </w:rPr>
        <w:t xml:space="preserve"> Details</w:t>
      </w:r>
      <w:r w:rsidR="00375715" w:rsidRPr="0016549B">
        <w:rPr>
          <w:rFonts w:ascii="Times New Roman" w:hAnsi="Times New Roman"/>
          <w:sz w:val="24"/>
          <w:szCs w:val="24"/>
        </w:rPr>
        <w:t xml:space="preserve"> Page</w:t>
      </w:r>
      <w:r w:rsidRPr="0016549B">
        <w:rPr>
          <w:rFonts w:ascii="Times New Roman" w:hAnsi="Times New Roman"/>
          <w:sz w:val="24"/>
          <w:szCs w:val="24"/>
        </w:rPr>
        <w:t xml:space="preserve">” or if </w:t>
      </w:r>
      <w:r w:rsidR="00375715" w:rsidRPr="0016549B">
        <w:rPr>
          <w:rFonts w:ascii="Times New Roman" w:hAnsi="Times New Roman"/>
          <w:sz w:val="24"/>
          <w:szCs w:val="24"/>
        </w:rPr>
        <w:t xml:space="preserve">the </w:t>
      </w:r>
      <w:r w:rsidRPr="0016549B">
        <w:rPr>
          <w:rFonts w:ascii="Times New Roman" w:hAnsi="Times New Roman"/>
          <w:sz w:val="24"/>
          <w:szCs w:val="24"/>
        </w:rPr>
        <w:t>address is different</w:t>
      </w:r>
      <w:r w:rsidR="00375715" w:rsidRPr="0016549B">
        <w:rPr>
          <w:rFonts w:ascii="Times New Roman" w:hAnsi="Times New Roman"/>
          <w:sz w:val="24"/>
          <w:szCs w:val="24"/>
        </w:rPr>
        <w:t>,</w:t>
      </w:r>
      <w:r w:rsidRPr="0016549B">
        <w:rPr>
          <w:rFonts w:ascii="Times New Roman" w:hAnsi="Times New Roman"/>
          <w:sz w:val="24"/>
          <w:szCs w:val="24"/>
        </w:rPr>
        <w:t xml:space="preserve"> will provide a document/bill to accompany the government issued I.D with corresponding address.</w:t>
      </w:r>
      <w:r w:rsidR="00E217F3" w:rsidRPr="0016549B">
        <w:rPr>
          <w:rFonts w:ascii="Times New Roman" w:hAnsi="Times New Roman"/>
          <w:sz w:val="24"/>
          <w:szCs w:val="24"/>
          <w:highlight w:val="yellow"/>
        </w:rPr>
        <w:br/>
      </w:r>
    </w:p>
    <w:p w14:paraId="3819527E" w14:textId="1ECDD4A2" w:rsidR="00B4153A" w:rsidRPr="00226B2F" w:rsidRDefault="003B0F2D" w:rsidP="00E217F3">
      <w:pPr>
        <w:numPr>
          <w:ilvl w:val="0"/>
          <w:numId w:val="9"/>
        </w:numPr>
        <w:spacing w:after="0"/>
        <w:ind w:left="720"/>
        <w:rPr>
          <w:rFonts w:ascii="Times New Roman" w:hAnsi="Times New Roman"/>
          <w:bCs/>
          <w:color w:val="000000"/>
          <w:sz w:val="24"/>
          <w:szCs w:val="24"/>
        </w:rPr>
      </w:pPr>
      <w:r w:rsidRPr="00B4153A">
        <w:rPr>
          <w:rFonts w:ascii="Times New Roman" w:hAnsi="Times New Roman"/>
          <w:sz w:val="24"/>
          <w:szCs w:val="24"/>
        </w:rPr>
        <w:t xml:space="preserve">Contacting the </w:t>
      </w:r>
      <w:r w:rsidR="00574CC7" w:rsidRPr="00B4153A">
        <w:rPr>
          <w:rFonts w:ascii="Times New Roman" w:hAnsi="Times New Roman"/>
          <w:sz w:val="24"/>
          <w:szCs w:val="24"/>
        </w:rPr>
        <w:t>Facility Booking Scheduler</w:t>
      </w:r>
      <w:r w:rsidR="00167D10" w:rsidRPr="00B4153A">
        <w:rPr>
          <w:rFonts w:ascii="Times New Roman" w:hAnsi="Times New Roman"/>
          <w:sz w:val="24"/>
          <w:szCs w:val="24"/>
        </w:rPr>
        <w:t xml:space="preserve"> at </w:t>
      </w:r>
      <w:r w:rsidR="008B7B16" w:rsidRPr="0016549B">
        <w:rPr>
          <w:rFonts w:ascii="Times New Roman" w:hAnsi="Times New Roman"/>
          <w:sz w:val="24"/>
          <w:szCs w:val="24"/>
        </w:rPr>
        <w:t>902-629-5961</w:t>
      </w:r>
      <w:r w:rsidRPr="00B4153A">
        <w:rPr>
          <w:rFonts w:ascii="Times New Roman" w:hAnsi="Times New Roman"/>
          <w:sz w:val="24"/>
          <w:szCs w:val="24"/>
        </w:rPr>
        <w:t xml:space="preserve"> if equipment is out of place or damage is visible prior to </w:t>
      </w:r>
      <w:r w:rsidR="00167D10" w:rsidRPr="00B4153A">
        <w:rPr>
          <w:rFonts w:ascii="Times New Roman" w:hAnsi="Times New Roman"/>
          <w:sz w:val="24"/>
          <w:szCs w:val="24"/>
        </w:rPr>
        <w:t xml:space="preserve">commencement of booking. </w:t>
      </w:r>
      <w:r w:rsidR="00E217F3">
        <w:rPr>
          <w:rFonts w:ascii="Times New Roman" w:hAnsi="Times New Roman"/>
          <w:sz w:val="24"/>
          <w:szCs w:val="24"/>
        </w:rPr>
        <w:br/>
      </w:r>
    </w:p>
    <w:p w14:paraId="4FEF25F7" w14:textId="6FA275BD" w:rsidR="00375715" w:rsidRDefault="00226B2F" w:rsidP="00E217F3">
      <w:pPr>
        <w:numPr>
          <w:ilvl w:val="0"/>
          <w:numId w:val="9"/>
        </w:numPr>
        <w:spacing w:after="0"/>
        <w:ind w:left="720"/>
        <w:rPr>
          <w:rFonts w:ascii="Times New Roman" w:hAnsi="Times New Roman"/>
          <w:sz w:val="24"/>
          <w:szCs w:val="24"/>
        </w:rPr>
      </w:pPr>
      <w:r w:rsidRPr="00226B2F">
        <w:rPr>
          <w:rFonts w:ascii="Times New Roman" w:hAnsi="Times New Roman"/>
          <w:sz w:val="24"/>
          <w:szCs w:val="24"/>
        </w:rPr>
        <w:t xml:space="preserve">This Agreement may be terminated prior to the scheduled function by </w:t>
      </w:r>
      <w:r w:rsidR="003837CC">
        <w:rPr>
          <w:rFonts w:ascii="Times New Roman" w:hAnsi="Times New Roman"/>
          <w:sz w:val="24"/>
          <w:szCs w:val="24"/>
        </w:rPr>
        <w:t>T</w:t>
      </w:r>
      <w:r w:rsidRPr="00226B2F">
        <w:rPr>
          <w:rFonts w:ascii="Times New Roman" w:hAnsi="Times New Roman"/>
          <w:sz w:val="24"/>
          <w:szCs w:val="24"/>
        </w:rPr>
        <w:t xml:space="preserve">he Renter or by </w:t>
      </w:r>
      <w:r w:rsidR="003837CC">
        <w:rPr>
          <w:rFonts w:ascii="Times New Roman" w:hAnsi="Times New Roman"/>
          <w:sz w:val="24"/>
          <w:szCs w:val="24"/>
        </w:rPr>
        <w:t>T</w:t>
      </w:r>
      <w:r w:rsidRPr="00226B2F">
        <w:rPr>
          <w:rFonts w:ascii="Times New Roman" w:hAnsi="Times New Roman"/>
          <w:sz w:val="24"/>
          <w:szCs w:val="24"/>
        </w:rPr>
        <w:t xml:space="preserve">he Municipality given that notice is provided by telephone and/or </w:t>
      </w:r>
      <w:r w:rsidR="00E217F3" w:rsidRPr="00226B2F">
        <w:rPr>
          <w:rFonts w:ascii="Times New Roman" w:hAnsi="Times New Roman"/>
          <w:sz w:val="24"/>
          <w:szCs w:val="24"/>
        </w:rPr>
        <w:t>e-mail and</w:t>
      </w:r>
      <w:r w:rsidRPr="00226B2F">
        <w:rPr>
          <w:rFonts w:ascii="Times New Roman" w:hAnsi="Times New Roman"/>
          <w:sz w:val="24"/>
          <w:szCs w:val="24"/>
        </w:rPr>
        <w:t xml:space="preserve"> at least </w:t>
      </w:r>
      <w:r w:rsidRPr="0016549B">
        <w:rPr>
          <w:rFonts w:ascii="Times New Roman" w:hAnsi="Times New Roman"/>
          <w:sz w:val="24"/>
          <w:szCs w:val="24"/>
        </w:rPr>
        <w:t xml:space="preserve">72 hours prior to the </w:t>
      </w:r>
      <w:r w:rsidR="00E217F3" w:rsidRPr="0016549B">
        <w:rPr>
          <w:rFonts w:ascii="Times New Roman" w:hAnsi="Times New Roman"/>
          <w:sz w:val="24"/>
          <w:szCs w:val="24"/>
        </w:rPr>
        <w:t>rental date</w:t>
      </w:r>
      <w:r w:rsidRPr="0016549B">
        <w:rPr>
          <w:rFonts w:ascii="Times New Roman" w:hAnsi="Times New Roman"/>
          <w:sz w:val="24"/>
          <w:szCs w:val="24"/>
        </w:rPr>
        <w:t xml:space="preserve">. Failure to do so will result in </w:t>
      </w:r>
      <w:r w:rsidR="00E217F3" w:rsidRPr="0016549B">
        <w:rPr>
          <w:rFonts w:ascii="Times New Roman" w:hAnsi="Times New Roman"/>
          <w:sz w:val="24"/>
          <w:szCs w:val="24"/>
        </w:rPr>
        <w:t>a forfeit of the full rental amount</w:t>
      </w:r>
      <w:r w:rsidRPr="0016549B">
        <w:rPr>
          <w:rFonts w:ascii="Times New Roman" w:hAnsi="Times New Roman"/>
          <w:sz w:val="24"/>
          <w:szCs w:val="24"/>
        </w:rPr>
        <w:t>. All cancellations within the 72 hours with provided reason is at the discretion of the CAO/Mayor.</w:t>
      </w:r>
      <w:r w:rsidR="00375715">
        <w:rPr>
          <w:rFonts w:ascii="Times New Roman" w:hAnsi="Times New Roman"/>
          <w:sz w:val="24"/>
          <w:szCs w:val="24"/>
        </w:rPr>
        <w:br/>
      </w:r>
    </w:p>
    <w:p w14:paraId="69E3D9C4" w14:textId="5B0F8C0C" w:rsidR="00226B2F" w:rsidRDefault="00375715" w:rsidP="00E217F3">
      <w:pPr>
        <w:numPr>
          <w:ilvl w:val="0"/>
          <w:numId w:val="9"/>
        </w:numPr>
        <w:spacing w:after="0"/>
        <w:ind w:left="720"/>
        <w:rPr>
          <w:rFonts w:ascii="Times New Roman" w:hAnsi="Times New Roman"/>
          <w:sz w:val="24"/>
          <w:szCs w:val="24"/>
        </w:rPr>
      </w:pPr>
      <w:r>
        <w:rPr>
          <w:rFonts w:ascii="Times New Roman" w:hAnsi="Times New Roman"/>
          <w:sz w:val="24"/>
          <w:szCs w:val="24"/>
        </w:rPr>
        <w:t>The renter will respect the surrounding neighbors and adhere to the Curfew/No Noise times as follows: Sunday-Thursday being 11</w:t>
      </w:r>
      <w:r w:rsidR="008B7B16">
        <w:rPr>
          <w:rFonts w:ascii="Times New Roman" w:hAnsi="Times New Roman"/>
          <w:sz w:val="24"/>
          <w:szCs w:val="24"/>
        </w:rPr>
        <w:t>p</w:t>
      </w:r>
      <w:r>
        <w:rPr>
          <w:rFonts w:ascii="Times New Roman" w:hAnsi="Times New Roman"/>
          <w:sz w:val="24"/>
          <w:szCs w:val="24"/>
        </w:rPr>
        <w:t>m, Weekends (Friday &amp; Saturday) being 1am.</w:t>
      </w:r>
      <w:r w:rsidR="003837CC">
        <w:rPr>
          <w:rFonts w:ascii="Times New Roman" w:hAnsi="Times New Roman"/>
          <w:sz w:val="24"/>
          <w:szCs w:val="24"/>
        </w:rPr>
        <w:t xml:space="preserve"> </w:t>
      </w:r>
      <w:r w:rsidR="00E217F3">
        <w:rPr>
          <w:rFonts w:ascii="Times New Roman" w:hAnsi="Times New Roman"/>
          <w:sz w:val="24"/>
          <w:szCs w:val="24"/>
        </w:rPr>
        <w:br/>
      </w:r>
    </w:p>
    <w:p w14:paraId="6709CC59" w14:textId="305AF9B5" w:rsidR="00226B2F" w:rsidRPr="00226B2F" w:rsidRDefault="00226B2F" w:rsidP="00E217F3">
      <w:pPr>
        <w:numPr>
          <w:ilvl w:val="0"/>
          <w:numId w:val="9"/>
        </w:numPr>
        <w:spacing w:after="0"/>
        <w:ind w:left="720"/>
        <w:rPr>
          <w:rFonts w:ascii="Times New Roman" w:hAnsi="Times New Roman"/>
          <w:sz w:val="24"/>
          <w:szCs w:val="24"/>
        </w:rPr>
      </w:pPr>
      <w:r w:rsidRPr="00226B2F">
        <w:rPr>
          <w:rFonts w:ascii="Times New Roman" w:hAnsi="Times New Roman"/>
          <w:sz w:val="24"/>
          <w:szCs w:val="24"/>
        </w:rPr>
        <w:t>The Renter shall be responsible for ALL Municipality property during the period of the rental and shall pay for any damage, breakage, theft or defacing of or to Municipality property occurring during or as a result of the rental.</w:t>
      </w:r>
      <w:r w:rsidR="00E217F3">
        <w:rPr>
          <w:rFonts w:ascii="Times New Roman" w:hAnsi="Times New Roman"/>
          <w:sz w:val="24"/>
          <w:szCs w:val="24"/>
        </w:rPr>
        <w:br/>
      </w:r>
    </w:p>
    <w:p w14:paraId="087F8981" w14:textId="2D2A66BA" w:rsidR="00226B2F" w:rsidRPr="00E217F3" w:rsidRDefault="00226B2F" w:rsidP="00E217F3">
      <w:pPr>
        <w:numPr>
          <w:ilvl w:val="0"/>
          <w:numId w:val="9"/>
        </w:numPr>
        <w:spacing w:after="0"/>
        <w:ind w:left="720"/>
        <w:rPr>
          <w:rFonts w:ascii="Times New Roman" w:hAnsi="Times New Roman"/>
          <w:sz w:val="24"/>
          <w:szCs w:val="24"/>
        </w:rPr>
      </w:pPr>
      <w:r w:rsidRPr="00E217F3">
        <w:rPr>
          <w:rFonts w:ascii="Times New Roman" w:hAnsi="Times New Roman"/>
          <w:sz w:val="24"/>
          <w:szCs w:val="24"/>
        </w:rPr>
        <w:t>The Rural Municipality of York is not liable for any damage to or loss of any property brought into the Premises in conjunction with the rental type by the Renter/Group named hereon or their members, officers, employees, agents, or contractors or any person who attends the function.</w:t>
      </w:r>
      <w:r w:rsidR="00E217F3">
        <w:rPr>
          <w:rFonts w:ascii="Times New Roman" w:hAnsi="Times New Roman"/>
          <w:sz w:val="24"/>
          <w:szCs w:val="24"/>
        </w:rPr>
        <w:br/>
      </w:r>
    </w:p>
    <w:p w14:paraId="68A397F7" w14:textId="4EB3BC78" w:rsidR="00226B2F" w:rsidRPr="000334FB" w:rsidRDefault="00226B2F" w:rsidP="00E217F3">
      <w:pPr>
        <w:numPr>
          <w:ilvl w:val="0"/>
          <w:numId w:val="9"/>
        </w:numPr>
        <w:spacing w:after="0"/>
        <w:ind w:left="720"/>
        <w:rPr>
          <w:rFonts w:ascii="Times New Roman" w:hAnsi="Times New Roman"/>
          <w:sz w:val="24"/>
          <w:szCs w:val="24"/>
        </w:rPr>
      </w:pPr>
      <w:r w:rsidRPr="00E217F3">
        <w:rPr>
          <w:rFonts w:ascii="Times New Roman" w:hAnsi="Times New Roman"/>
          <w:sz w:val="24"/>
          <w:szCs w:val="24"/>
        </w:rPr>
        <w:t>The renter shall indemnify and hold harmless “The Municipality,” its agents, its representatives, its suits and any other expenses of any sort or at any time arising out of the function, caused in whole or in part by any negligent act or omission of the Renter, his agents, employees, volunteers or anyone directly or indirectly employed by any of them or anyone for whose acts they are responsible or may be liable.</w:t>
      </w:r>
      <w:r w:rsidR="00E217F3">
        <w:rPr>
          <w:rFonts w:ascii="Times New Roman" w:hAnsi="Times New Roman"/>
          <w:sz w:val="24"/>
          <w:szCs w:val="24"/>
        </w:rPr>
        <w:br/>
      </w:r>
    </w:p>
    <w:p w14:paraId="0A53A7ED" w14:textId="77777777" w:rsidR="003837CC" w:rsidRPr="003837CC" w:rsidRDefault="003837CC" w:rsidP="003837CC">
      <w:pPr>
        <w:spacing w:after="0"/>
        <w:ind w:left="720"/>
        <w:rPr>
          <w:rFonts w:eastAsia="Calibri" w:cs="Calibri"/>
          <w:sz w:val="19"/>
          <w:szCs w:val="19"/>
        </w:rPr>
      </w:pPr>
    </w:p>
    <w:p w14:paraId="1B766B51" w14:textId="4AB5E7D9" w:rsidR="003837CC" w:rsidRDefault="003837CC">
      <w:pPr>
        <w:spacing w:after="0" w:line="240" w:lineRule="auto"/>
        <w:rPr>
          <w:rFonts w:eastAsia="Calibri" w:cs="Calibri"/>
          <w:sz w:val="19"/>
          <w:szCs w:val="19"/>
        </w:rPr>
      </w:pPr>
      <w:r>
        <w:rPr>
          <w:rFonts w:eastAsia="Calibri" w:cs="Calibri"/>
          <w:sz w:val="19"/>
          <w:szCs w:val="19"/>
        </w:rPr>
        <w:br w:type="page"/>
      </w:r>
    </w:p>
    <w:p w14:paraId="278DD6C3" w14:textId="465DE712" w:rsidR="000334FB" w:rsidRPr="00FF7B96" w:rsidRDefault="000334FB" w:rsidP="00E217F3">
      <w:pPr>
        <w:numPr>
          <w:ilvl w:val="0"/>
          <w:numId w:val="9"/>
        </w:numPr>
        <w:spacing w:after="0"/>
        <w:ind w:left="720"/>
        <w:rPr>
          <w:rFonts w:eastAsia="Calibri" w:cs="Calibri"/>
          <w:sz w:val="19"/>
          <w:szCs w:val="19"/>
        </w:rPr>
      </w:pPr>
      <w:r w:rsidRPr="00E217F3">
        <w:rPr>
          <w:rFonts w:ascii="Times New Roman" w:hAnsi="Times New Roman"/>
          <w:sz w:val="24"/>
          <w:szCs w:val="24"/>
        </w:rPr>
        <w:lastRenderedPageBreak/>
        <w:t xml:space="preserve">The renter shall adhere to regulation specified by the </w:t>
      </w:r>
      <w:r w:rsidRPr="00E217F3">
        <w:rPr>
          <w:rFonts w:ascii="Times New Roman" w:hAnsi="Times New Roman"/>
          <w:b/>
          <w:bCs/>
          <w:sz w:val="24"/>
          <w:szCs w:val="24"/>
          <w:u w:val="single"/>
        </w:rPr>
        <w:t>Provincial Fire Marshall</w:t>
      </w:r>
      <w:r w:rsidRPr="00E217F3">
        <w:rPr>
          <w:rFonts w:ascii="Times New Roman" w:hAnsi="Times New Roman"/>
          <w:sz w:val="24"/>
          <w:szCs w:val="24"/>
        </w:rPr>
        <w:t xml:space="preserve">, the </w:t>
      </w:r>
      <w:r w:rsidRPr="00E217F3">
        <w:rPr>
          <w:rFonts w:ascii="Times New Roman" w:hAnsi="Times New Roman"/>
          <w:b/>
          <w:bCs/>
          <w:sz w:val="24"/>
          <w:szCs w:val="24"/>
          <w:u w:val="single"/>
        </w:rPr>
        <w:t>Liquor Control Commission</w:t>
      </w:r>
      <w:r w:rsidRPr="00E217F3">
        <w:rPr>
          <w:rFonts w:ascii="Times New Roman" w:hAnsi="Times New Roman"/>
          <w:sz w:val="24"/>
          <w:szCs w:val="24"/>
        </w:rPr>
        <w:t xml:space="preserve"> and </w:t>
      </w:r>
      <w:r w:rsidRPr="00E217F3">
        <w:rPr>
          <w:rFonts w:ascii="Times New Roman" w:hAnsi="Times New Roman"/>
          <w:b/>
          <w:bCs/>
          <w:sz w:val="24"/>
          <w:szCs w:val="24"/>
          <w:u w:val="single"/>
        </w:rPr>
        <w:t>The Municipality’s bylaws and regulations</w:t>
      </w:r>
      <w:r w:rsidRPr="00E217F3">
        <w:rPr>
          <w:rFonts w:ascii="Times New Roman" w:hAnsi="Times New Roman"/>
          <w:sz w:val="24"/>
          <w:szCs w:val="24"/>
        </w:rPr>
        <w:t>.</w:t>
      </w:r>
      <w:r w:rsidRPr="00FF7B96">
        <w:rPr>
          <w:rFonts w:eastAsia="Calibri" w:cs="Calibri"/>
          <w:sz w:val="19"/>
          <w:szCs w:val="19"/>
        </w:rPr>
        <w:t xml:space="preserve"> </w:t>
      </w:r>
      <w:r w:rsidRPr="0016549B">
        <w:rPr>
          <w:rFonts w:ascii="Times New Roman" w:eastAsia="Calibri" w:hAnsi="Times New Roman"/>
          <w:sz w:val="24"/>
          <w:szCs w:val="24"/>
        </w:rPr>
        <w:t xml:space="preserve">Fire regulation states the maximum occupancy in the Community Hall </w:t>
      </w:r>
      <w:r w:rsidR="00375715" w:rsidRPr="0016549B">
        <w:rPr>
          <w:rFonts w:ascii="Times New Roman" w:eastAsia="Calibri" w:hAnsi="Times New Roman"/>
          <w:sz w:val="24"/>
          <w:szCs w:val="24"/>
        </w:rPr>
        <w:t>is</w:t>
      </w:r>
      <w:r w:rsidRPr="0016549B">
        <w:rPr>
          <w:rFonts w:ascii="Times New Roman" w:eastAsia="Calibri" w:hAnsi="Times New Roman"/>
          <w:sz w:val="24"/>
          <w:szCs w:val="24"/>
        </w:rPr>
        <w:t xml:space="preserve"> listed </w:t>
      </w:r>
      <w:r w:rsidR="00375715" w:rsidRPr="0016549B">
        <w:rPr>
          <w:rFonts w:ascii="Times New Roman" w:eastAsia="Calibri" w:hAnsi="Times New Roman"/>
          <w:sz w:val="24"/>
          <w:szCs w:val="24"/>
        </w:rPr>
        <w:t>a</w:t>
      </w:r>
      <w:r w:rsidRPr="0016549B">
        <w:rPr>
          <w:rFonts w:ascii="Times New Roman" w:eastAsia="Calibri" w:hAnsi="Times New Roman"/>
          <w:sz w:val="24"/>
          <w:szCs w:val="24"/>
        </w:rPr>
        <w:t xml:space="preserve">s </w:t>
      </w:r>
      <w:r w:rsidR="00375715" w:rsidRPr="0016549B">
        <w:rPr>
          <w:rFonts w:ascii="Times New Roman" w:eastAsia="Calibri" w:hAnsi="Times New Roman"/>
          <w:sz w:val="24"/>
          <w:szCs w:val="24"/>
          <w:u w:val="single"/>
        </w:rPr>
        <w:t>________</w:t>
      </w:r>
      <w:r w:rsidRPr="0016549B">
        <w:rPr>
          <w:rFonts w:ascii="Times New Roman" w:eastAsia="Calibri" w:hAnsi="Times New Roman"/>
          <w:sz w:val="24"/>
          <w:szCs w:val="24"/>
        </w:rPr>
        <w:t xml:space="preserve"> with </w:t>
      </w:r>
      <w:r w:rsidRPr="0016549B">
        <w:rPr>
          <w:rFonts w:ascii="Times New Roman" w:eastAsia="Calibri" w:hAnsi="Times New Roman"/>
          <w:sz w:val="24"/>
          <w:szCs w:val="24"/>
          <w:u w:val="single"/>
        </w:rPr>
        <w:t>NO EXCEPTIONS</w:t>
      </w:r>
      <w:r w:rsidRPr="0016549B">
        <w:rPr>
          <w:rFonts w:ascii="Times New Roman" w:eastAsia="Calibri" w:hAnsi="Times New Roman"/>
          <w:sz w:val="24"/>
          <w:szCs w:val="24"/>
        </w:rPr>
        <w:t>.</w:t>
      </w:r>
      <w:r w:rsidRPr="00FF7B96">
        <w:rPr>
          <w:rFonts w:eastAsia="Calibri" w:cs="Calibri"/>
          <w:sz w:val="19"/>
          <w:szCs w:val="19"/>
        </w:rPr>
        <w:t xml:space="preserve"> </w:t>
      </w:r>
      <w:r w:rsidR="00E217F3">
        <w:rPr>
          <w:rFonts w:eastAsia="Calibri" w:cs="Calibri"/>
          <w:sz w:val="19"/>
          <w:szCs w:val="19"/>
        </w:rPr>
        <w:br/>
      </w:r>
    </w:p>
    <w:p w14:paraId="0F3D0EA7" w14:textId="37E6027F" w:rsidR="00E217F3" w:rsidRPr="00375715" w:rsidRDefault="000334FB" w:rsidP="00375715">
      <w:pPr>
        <w:numPr>
          <w:ilvl w:val="0"/>
          <w:numId w:val="9"/>
        </w:numPr>
        <w:spacing w:after="0"/>
        <w:ind w:left="720"/>
        <w:rPr>
          <w:rFonts w:ascii="Times New Roman" w:hAnsi="Times New Roman"/>
          <w:sz w:val="24"/>
          <w:szCs w:val="24"/>
        </w:rPr>
      </w:pPr>
      <w:r w:rsidRPr="00E217F3">
        <w:rPr>
          <w:rFonts w:ascii="Times New Roman" w:eastAsia="Calibri" w:hAnsi="Times New Roman"/>
          <w:sz w:val="24"/>
          <w:szCs w:val="24"/>
        </w:rPr>
        <w:t xml:space="preserve">The renter shall supervise and be in control of </w:t>
      </w:r>
      <w:r w:rsidRPr="00E217F3">
        <w:rPr>
          <w:rFonts w:ascii="Times New Roman" w:eastAsia="Calibri" w:hAnsi="Times New Roman"/>
          <w:b/>
          <w:bCs/>
          <w:sz w:val="24"/>
          <w:szCs w:val="24"/>
          <w:u w:val="single"/>
        </w:rPr>
        <w:t>ALL</w:t>
      </w:r>
      <w:r w:rsidRPr="00E217F3">
        <w:rPr>
          <w:rFonts w:ascii="Times New Roman" w:eastAsia="Calibri" w:hAnsi="Times New Roman"/>
          <w:sz w:val="24"/>
          <w:szCs w:val="24"/>
        </w:rPr>
        <w:t xml:space="preserve"> persons in attendance at the function and to restrict persons to the premises, as required.</w:t>
      </w:r>
      <w:r w:rsidR="00E217F3">
        <w:rPr>
          <w:rFonts w:ascii="Times New Roman" w:eastAsia="Calibri" w:hAnsi="Times New Roman"/>
          <w:sz w:val="24"/>
          <w:szCs w:val="24"/>
        </w:rPr>
        <w:br/>
      </w:r>
    </w:p>
    <w:p w14:paraId="307CB592" w14:textId="0D2994C5" w:rsidR="000334FB" w:rsidRPr="00E217F3" w:rsidRDefault="000334FB" w:rsidP="00E217F3">
      <w:pPr>
        <w:numPr>
          <w:ilvl w:val="0"/>
          <w:numId w:val="9"/>
        </w:numPr>
        <w:spacing w:after="0"/>
        <w:ind w:left="720"/>
        <w:rPr>
          <w:rFonts w:ascii="Times New Roman" w:hAnsi="Times New Roman"/>
          <w:sz w:val="24"/>
          <w:szCs w:val="24"/>
        </w:rPr>
      </w:pPr>
      <w:r w:rsidRPr="00E217F3">
        <w:rPr>
          <w:rFonts w:ascii="Times New Roman" w:eastAsia="Calibri" w:hAnsi="Times New Roman"/>
          <w:sz w:val="24"/>
          <w:szCs w:val="24"/>
        </w:rPr>
        <w:t>The renter is responsible for ensuring that all persons in attendance at the function observe the parking availability and restrictions as per the diagram presented in Appendix A to this Facility Rental Agreement.</w:t>
      </w:r>
      <w:r w:rsidR="00E217F3">
        <w:rPr>
          <w:rFonts w:ascii="Times New Roman" w:eastAsia="Calibri" w:hAnsi="Times New Roman"/>
          <w:sz w:val="24"/>
          <w:szCs w:val="24"/>
        </w:rPr>
        <w:br/>
      </w:r>
    </w:p>
    <w:p w14:paraId="1E5FECB1" w14:textId="3467E247" w:rsidR="00B4153A" w:rsidRPr="00E217F3" w:rsidRDefault="003B0F2D" w:rsidP="00E217F3">
      <w:pPr>
        <w:numPr>
          <w:ilvl w:val="0"/>
          <w:numId w:val="9"/>
        </w:numPr>
        <w:spacing w:after="0"/>
        <w:ind w:left="720"/>
        <w:rPr>
          <w:rFonts w:ascii="Times New Roman" w:hAnsi="Times New Roman"/>
          <w:bCs/>
          <w:color w:val="000000"/>
          <w:sz w:val="24"/>
          <w:szCs w:val="24"/>
        </w:rPr>
      </w:pPr>
      <w:r w:rsidRPr="00E217F3">
        <w:rPr>
          <w:rFonts w:ascii="Times New Roman" w:hAnsi="Times New Roman"/>
          <w:sz w:val="24"/>
          <w:szCs w:val="24"/>
        </w:rPr>
        <w:t>The setup and take-down of any equipment; equipment is expected to be</w:t>
      </w:r>
      <w:r w:rsidR="003A3158" w:rsidRPr="00E217F3">
        <w:rPr>
          <w:rFonts w:ascii="Times New Roman" w:hAnsi="Times New Roman"/>
          <w:sz w:val="24"/>
          <w:szCs w:val="24"/>
        </w:rPr>
        <w:t xml:space="preserve"> cleaned/disinfected and</w:t>
      </w:r>
      <w:r w:rsidRPr="00E217F3">
        <w:rPr>
          <w:rFonts w:ascii="Times New Roman" w:hAnsi="Times New Roman"/>
          <w:sz w:val="24"/>
          <w:szCs w:val="24"/>
        </w:rPr>
        <w:t xml:space="preserve"> stored neatly</w:t>
      </w:r>
      <w:r w:rsidR="00AE4FD3" w:rsidRPr="00E217F3">
        <w:rPr>
          <w:rFonts w:ascii="Times New Roman" w:hAnsi="Times New Roman"/>
          <w:sz w:val="24"/>
          <w:szCs w:val="24"/>
        </w:rPr>
        <w:t xml:space="preserve"> as before rental occurred</w:t>
      </w:r>
      <w:r w:rsidRPr="00E217F3">
        <w:rPr>
          <w:rFonts w:ascii="Times New Roman" w:hAnsi="Times New Roman"/>
          <w:sz w:val="24"/>
          <w:szCs w:val="24"/>
        </w:rPr>
        <w:t xml:space="preserve">. </w:t>
      </w:r>
      <w:r w:rsidR="00E217F3">
        <w:rPr>
          <w:rFonts w:ascii="Times New Roman" w:hAnsi="Times New Roman"/>
          <w:sz w:val="24"/>
          <w:szCs w:val="24"/>
        </w:rPr>
        <w:br/>
      </w:r>
    </w:p>
    <w:p w14:paraId="0F6E7DCA" w14:textId="3A26C741" w:rsidR="00B4153A" w:rsidRPr="00E217F3" w:rsidRDefault="003B0F2D" w:rsidP="00E217F3">
      <w:pPr>
        <w:numPr>
          <w:ilvl w:val="0"/>
          <w:numId w:val="9"/>
        </w:numPr>
        <w:spacing w:after="0"/>
        <w:ind w:left="720"/>
        <w:rPr>
          <w:rFonts w:ascii="Times New Roman" w:hAnsi="Times New Roman"/>
          <w:bCs/>
          <w:color w:val="000000"/>
          <w:sz w:val="24"/>
          <w:szCs w:val="24"/>
        </w:rPr>
      </w:pPr>
      <w:r w:rsidRPr="00E217F3">
        <w:rPr>
          <w:rFonts w:ascii="Times New Roman" w:hAnsi="Times New Roman"/>
          <w:bCs/>
          <w:color w:val="000000"/>
          <w:sz w:val="24"/>
          <w:szCs w:val="24"/>
        </w:rPr>
        <w:t xml:space="preserve">All equipment, decorations, etc. must be out of the facility before the renter leaves the premises on the booking date. The </w:t>
      </w:r>
      <w:r w:rsidR="000365B1">
        <w:rPr>
          <w:rFonts w:ascii="Times New Roman" w:hAnsi="Times New Roman"/>
          <w:bCs/>
          <w:color w:val="000000"/>
          <w:sz w:val="24"/>
          <w:szCs w:val="24"/>
        </w:rPr>
        <w:t>Municipality</w:t>
      </w:r>
      <w:r w:rsidRPr="00E217F3">
        <w:rPr>
          <w:rFonts w:ascii="Times New Roman" w:hAnsi="Times New Roman"/>
          <w:bCs/>
          <w:color w:val="000000"/>
          <w:sz w:val="24"/>
          <w:szCs w:val="24"/>
        </w:rPr>
        <w:t xml:space="preserve"> will not be responsible for any equipment or decorations left behind after the booking</w:t>
      </w:r>
      <w:r w:rsidR="005E2DCC" w:rsidRPr="00E217F3">
        <w:rPr>
          <w:rFonts w:ascii="Times New Roman" w:hAnsi="Times New Roman"/>
          <w:bCs/>
          <w:color w:val="000000"/>
          <w:sz w:val="24"/>
          <w:szCs w:val="24"/>
        </w:rPr>
        <w:t>.</w:t>
      </w:r>
      <w:r w:rsidR="002B71EB" w:rsidRPr="00E217F3">
        <w:rPr>
          <w:rFonts w:ascii="Times New Roman" w:hAnsi="Times New Roman"/>
          <w:bCs/>
          <w:color w:val="000000"/>
          <w:sz w:val="24"/>
          <w:szCs w:val="24"/>
        </w:rPr>
        <w:t xml:space="preserve"> The renter is responsible for any damage caused to the walls</w:t>
      </w:r>
      <w:r w:rsidR="00E217F3">
        <w:rPr>
          <w:rFonts w:ascii="Times New Roman" w:hAnsi="Times New Roman"/>
          <w:bCs/>
          <w:color w:val="000000"/>
          <w:sz w:val="24"/>
          <w:szCs w:val="24"/>
        </w:rPr>
        <w:t>.</w:t>
      </w:r>
      <w:r w:rsidR="00E217F3">
        <w:rPr>
          <w:rFonts w:ascii="Times New Roman" w:hAnsi="Times New Roman"/>
          <w:bCs/>
          <w:color w:val="000000"/>
          <w:sz w:val="24"/>
          <w:szCs w:val="24"/>
        </w:rPr>
        <w:br/>
      </w:r>
    </w:p>
    <w:p w14:paraId="10E1C40B" w14:textId="0A909115" w:rsidR="000334FB" w:rsidRPr="00E217F3" w:rsidRDefault="003837CC" w:rsidP="00E217F3">
      <w:pPr>
        <w:numPr>
          <w:ilvl w:val="0"/>
          <w:numId w:val="9"/>
        </w:numPr>
        <w:spacing w:after="0"/>
        <w:ind w:left="720"/>
        <w:rPr>
          <w:rFonts w:ascii="Times New Roman" w:hAnsi="Times New Roman"/>
          <w:bCs/>
          <w:color w:val="000000"/>
          <w:sz w:val="24"/>
          <w:szCs w:val="24"/>
        </w:rPr>
      </w:pPr>
      <w:r>
        <w:rPr>
          <w:rFonts w:ascii="Times New Roman" w:eastAsia="Calibri" w:hAnsi="Times New Roman"/>
          <w:sz w:val="24"/>
          <w:szCs w:val="24"/>
        </w:rPr>
        <w:t xml:space="preserve">The </w:t>
      </w:r>
      <w:r w:rsidR="000334FB" w:rsidRPr="00E217F3">
        <w:rPr>
          <w:rFonts w:ascii="Times New Roman" w:eastAsia="Calibri" w:hAnsi="Times New Roman"/>
          <w:sz w:val="24"/>
          <w:szCs w:val="24"/>
        </w:rPr>
        <w:t>Renter</w:t>
      </w:r>
      <w:r>
        <w:rPr>
          <w:rFonts w:ascii="Times New Roman" w:eastAsia="Calibri" w:hAnsi="Times New Roman"/>
          <w:sz w:val="24"/>
          <w:szCs w:val="24"/>
        </w:rPr>
        <w:t>(</w:t>
      </w:r>
      <w:r w:rsidR="000334FB" w:rsidRPr="00E217F3">
        <w:rPr>
          <w:rFonts w:ascii="Times New Roman" w:eastAsia="Calibri" w:hAnsi="Times New Roman"/>
          <w:sz w:val="24"/>
          <w:szCs w:val="24"/>
        </w:rPr>
        <w:t>s</w:t>
      </w:r>
      <w:r>
        <w:rPr>
          <w:rFonts w:ascii="Times New Roman" w:eastAsia="Calibri" w:hAnsi="Times New Roman"/>
          <w:sz w:val="24"/>
          <w:szCs w:val="24"/>
        </w:rPr>
        <w:t>)</w:t>
      </w:r>
      <w:r w:rsidR="000334FB" w:rsidRPr="00E217F3">
        <w:rPr>
          <w:rFonts w:ascii="Times New Roman" w:eastAsia="Calibri" w:hAnsi="Times New Roman"/>
          <w:sz w:val="24"/>
          <w:szCs w:val="24"/>
        </w:rPr>
        <w:t xml:space="preserve"> using the kitchen </w:t>
      </w:r>
      <w:r w:rsidR="00E217F3">
        <w:rPr>
          <w:rFonts w:ascii="Times New Roman" w:eastAsia="Calibri" w:hAnsi="Times New Roman"/>
          <w:sz w:val="24"/>
          <w:szCs w:val="24"/>
        </w:rPr>
        <w:t>area</w:t>
      </w:r>
      <w:r w:rsidR="000334FB" w:rsidRPr="00E217F3">
        <w:rPr>
          <w:rFonts w:ascii="Times New Roman" w:eastAsia="Calibri" w:hAnsi="Times New Roman"/>
          <w:sz w:val="24"/>
          <w:szCs w:val="24"/>
        </w:rPr>
        <w:t xml:space="preserve"> are also responsible for ensuring all counters and cooking surfaces are wiped down, all dishes used are washed, dried and stored, and all appliances (e.g., coffee maker, kettle) are unplugged and </w:t>
      </w:r>
      <w:r w:rsidR="00E217F3" w:rsidRPr="00E217F3">
        <w:rPr>
          <w:rFonts w:ascii="Times New Roman" w:eastAsia="Calibri" w:hAnsi="Times New Roman"/>
          <w:sz w:val="24"/>
          <w:szCs w:val="24"/>
        </w:rPr>
        <w:t>floors swept</w:t>
      </w:r>
      <w:r w:rsidR="000334FB" w:rsidRPr="00E217F3">
        <w:rPr>
          <w:rFonts w:ascii="Times New Roman" w:eastAsia="Calibri" w:hAnsi="Times New Roman"/>
          <w:sz w:val="24"/>
          <w:szCs w:val="24"/>
        </w:rPr>
        <w:t xml:space="preserve">. </w:t>
      </w:r>
      <w:r w:rsidR="000334FB" w:rsidRPr="0016549B">
        <w:rPr>
          <w:rFonts w:ascii="Times New Roman" w:eastAsia="Calibri" w:hAnsi="Times New Roman"/>
          <w:b/>
          <w:bCs/>
          <w:sz w:val="24"/>
          <w:szCs w:val="24"/>
          <w:u w:val="single"/>
        </w:rPr>
        <w:t xml:space="preserve">If these basic cleaning/tidying responsibilities </w:t>
      </w:r>
      <w:r w:rsidR="00E217F3" w:rsidRPr="0016549B">
        <w:rPr>
          <w:rFonts w:ascii="Times New Roman" w:eastAsia="Calibri" w:hAnsi="Times New Roman"/>
          <w:b/>
          <w:bCs/>
          <w:sz w:val="24"/>
          <w:szCs w:val="24"/>
          <w:u w:val="single"/>
        </w:rPr>
        <w:t xml:space="preserve">outlined in </w:t>
      </w:r>
      <w:r>
        <w:rPr>
          <w:rFonts w:ascii="Times New Roman" w:eastAsia="Calibri" w:hAnsi="Times New Roman"/>
          <w:b/>
          <w:bCs/>
          <w:sz w:val="24"/>
          <w:szCs w:val="24"/>
          <w:u w:val="single"/>
        </w:rPr>
        <w:t>Appendix B</w:t>
      </w:r>
      <w:r w:rsidR="00E217F3" w:rsidRPr="0016549B">
        <w:rPr>
          <w:rFonts w:ascii="Times New Roman" w:eastAsia="Calibri" w:hAnsi="Times New Roman"/>
          <w:b/>
          <w:bCs/>
          <w:sz w:val="24"/>
          <w:szCs w:val="24"/>
          <w:u w:val="single"/>
        </w:rPr>
        <w:t xml:space="preserve"> </w:t>
      </w:r>
      <w:r w:rsidR="000334FB" w:rsidRPr="0016549B">
        <w:rPr>
          <w:rFonts w:ascii="Times New Roman" w:eastAsia="Calibri" w:hAnsi="Times New Roman"/>
          <w:b/>
          <w:bCs/>
          <w:sz w:val="24"/>
          <w:szCs w:val="24"/>
          <w:u w:val="single"/>
        </w:rPr>
        <w:t>are not fulfilled by the Renter, the Municipality reserves the right to retain the damage deposit fee that was initially collected upon signing of the rental agreement.</w:t>
      </w:r>
      <w:r w:rsidR="00E217F3">
        <w:rPr>
          <w:rFonts w:ascii="Times New Roman" w:hAnsi="Times New Roman"/>
          <w:bCs/>
          <w:color w:val="000000"/>
          <w:sz w:val="24"/>
          <w:szCs w:val="24"/>
        </w:rPr>
        <w:br/>
      </w:r>
    </w:p>
    <w:p w14:paraId="60664172" w14:textId="6D02F497" w:rsidR="000334FB" w:rsidRPr="000365B1" w:rsidRDefault="002B71EB" w:rsidP="000365B1">
      <w:pPr>
        <w:numPr>
          <w:ilvl w:val="0"/>
          <w:numId w:val="9"/>
        </w:numPr>
        <w:spacing w:after="0"/>
        <w:ind w:left="720"/>
        <w:rPr>
          <w:rFonts w:ascii="Times New Roman" w:hAnsi="Times New Roman"/>
          <w:bCs/>
          <w:color w:val="000000"/>
          <w:sz w:val="24"/>
          <w:szCs w:val="24"/>
        </w:rPr>
      </w:pPr>
      <w:r w:rsidRPr="00E217F3">
        <w:rPr>
          <w:rFonts w:ascii="Times New Roman" w:hAnsi="Times New Roman"/>
          <w:color w:val="000000"/>
          <w:sz w:val="24"/>
          <w:szCs w:val="24"/>
          <w:shd w:val="clear" w:color="auto" w:fill="FFFFFF"/>
        </w:rPr>
        <w:t xml:space="preserve">Decorations </w:t>
      </w:r>
      <w:r w:rsidR="00A54862" w:rsidRPr="00E217F3">
        <w:rPr>
          <w:rFonts w:ascii="Times New Roman" w:hAnsi="Times New Roman"/>
          <w:color w:val="000000"/>
          <w:sz w:val="24"/>
          <w:szCs w:val="24"/>
          <w:shd w:val="clear" w:color="auto" w:fill="FFFFFF"/>
        </w:rPr>
        <w:t>–</w:t>
      </w:r>
      <w:r w:rsidRPr="00E217F3">
        <w:rPr>
          <w:rFonts w:ascii="Times New Roman" w:hAnsi="Times New Roman"/>
          <w:color w:val="000000"/>
          <w:sz w:val="24"/>
          <w:szCs w:val="24"/>
          <w:shd w:val="clear" w:color="auto" w:fill="FFFFFF"/>
        </w:rPr>
        <w:t xml:space="preserve"> </w:t>
      </w:r>
      <w:r w:rsidR="00A54862" w:rsidRPr="00E217F3">
        <w:rPr>
          <w:rFonts w:ascii="Times New Roman" w:hAnsi="Times New Roman"/>
          <w:color w:val="000000"/>
          <w:sz w:val="24"/>
          <w:szCs w:val="24"/>
          <w:shd w:val="clear" w:color="auto" w:fill="FFFFFF"/>
        </w:rPr>
        <w:t xml:space="preserve">No decorations, temporary fixtures, or any materials, or applications that may cause irreversible damage may be affixed to the walls and or ceilings of the facility that requires the use of </w:t>
      </w:r>
      <w:r w:rsidR="00E217F3" w:rsidRPr="00E217F3">
        <w:rPr>
          <w:rFonts w:ascii="Times New Roman" w:hAnsi="Times New Roman"/>
          <w:color w:val="000000"/>
          <w:sz w:val="24"/>
          <w:szCs w:val="24"/>
          <w:shd w:val="clear" w:color="auto" w:fill="FFFFFF"/>
        </w:rPr>
        <w:t xml:space="preserve">adhesives, </w:t>
      </w:r>
      <w:r w:rsidR="00A54862" w:rsidRPr="00E217F3">
        <w:rPr>
          <w:rFonts w:ascii="Times New Roman" w:hAnsi="Times New Roman"/>
          <w:color w:val="000000"/>
          <w:sz w:val="24"/>
          <w:szCs w:val="24"/>
          <w:shd w:val="clear" w:color="auto" w:fill="FFFFFF"/>
        </w:rPr>
        <w:t xml:space="preserve">nails, tacks, </w:t>
      </w:r>
      <w:r w:rsidR="000334FB" w:rsidRPr="00E217F3">
        <w:rPr>
          <w:rFonts w:ascii="Times New Roman" w:hAnsi="Times New Roman"/>
          <w:color w:val="000000"/>
          <w:sz w:val="24"/>
          <w:szCs w:val="24"/>
          <w:shd w:val="clear" w:color="auto" w:fill="FFFFFF"/>
        </w:rPr>
        <w:t xml:space="preserve">staples, tape, </w:t>
      </w:r>
      <w:r w:rsidR="00A54862" w:rsidRPr="00E217F3">
        <w:rPr>
          <w:rFonts w:ascii="Times New Roman" w:hAnsi="Times New Roman"/>
          <w:color w:val="000000"/>
          <w:sz w:val="24"/>
          <w:szCs w:val="24"/>
          <w:shd w:val="clear" w:color="auto" w:fill="FFFFFF"/>
        </w:rPr>
        <w:t>or certain types of paint. Renter is responsible for all repairs if damage should occur.</w:t>
      </w:r>
      <w:r w:rsidR="00E217F3" w:rsidRPr="000365B1">
        <w:rPr>
          <w:rFonts w:ascii="Times New Roman" w:eastAsia="Calibri" w:hAnsi="Times New Roman"/>
          <w:sz w:val="24"/>
          <w:szCs w:val="24"/>
          <w:highlight w:val="yellow"/>
        </w:rPr>
        <w:br/>
      </w:r>
    </w:p>
    <w:p w14:paraId="48FB011B" w14:textId="10A5841A" w:rsidR="000334FB" w:rsidRPr="00E217F3" w:rsidRDefault="000334FB" w:rsidP="00E217F3">
      <w:pPr>
        <w:numPr>
          <w:ilvl w:val="0"/>
          <w:numId w:val="9"/>
        </w:numPr>
        <w:spacing w:after="0"/>
        <w:ind w:left="720"/>
        <w:rPr>
          <w:rFonts w:ascii="Times New Roman" w:hAnsi="Times New Roman"/>
          <w:bCs/>
          <w:color w:val="000000"/>
          <w:sz w:val="24"/>
          <w:szCs w:val="24"/>
        </w:rPr>
      </w:pPr>
      <w:r w:rsidRPr="00E217F3">
        <w:rPr>
          <w:rFonts w:ascii="Times New Roman" w:eastAsia="Calibri" w:hAnsi="Times New Roman"/>
          <w:sz w:val="24"/>
          <w:szCs w:val="24"/>
        </w:rPr>
        <w:t xml:space="preserve">Any infraction to the above conditions, particularly </w:t>
      </w:r>
      <w:r w:rsidR="003837CC">
        <w:rPr>
          <w:rFonts w:ascii="Times New Roman" w:eastAsia="Calibri" w:hAnsi="Times New Roman"/>
          <w:sz w:val="24"/>
          <w:szCs w:val="24"/>
        </w:rPr>
        <w:t>in</w:t>
      </w:r>
      <w:r w:rsidR="003837CC" w:rsidRPr="00E217F3">
        <w:rPr>
          <w:rFonts w:ascii="Times New Roman" w:eastAsia="Calibri" w:hAnsi="Times New Roman"/>
          <w:sz w:val="24"/>
          <w:szCs w:val="24"/>
        </w:rPr>
        <w:t xml:space="preserve"> regard to</w:t>
      </w:r>
      <w:r w:rsidRPr="00E217F3">
        <w:rPr>
          <w:rFonts w:ascii="Times New Roman" w:eastAsia="Calibri" w:hAnsi="Times New Roman"/>
          <w:sz w:val="24"/>
          <w:szCs w:val="24"/>
        </w:rPr>
        <w:t xml:space="preserve"> </w:t>
      </w:r>
      <w:r w:rsidRPr="00375715">
        <w:rPr>
          <w:rFonts w:ascii="Times New Roman" w:eastAsia="Calibri" w:hAnsi="Times New Roman"/>
          <w:b/>
          <w:bCs/>
          <w:sz w:val="24"/>
          <w:szCs w:val="24"/>
          <w:u w:val="single"/>
        </w:rPr>
        <w:t>Provincial fire,</w:t>
      </w:r>
      <w:r w:rsidR="00E217F3" w:rsidRPr="00375715">
        <w:rPr>
          <w:rFonts w:ascii="Times New Roman" w:eastAsia="Calibri" w:hAnsi="Times New Roman"/>
          <w:b/>
          <w:bCs/>
          <w:sz w:val="24"/>
          <w:szCs w:val="24"/>
          <w:u w:val="single"/>
        </w:rPr>
        <w:t xml:space="preserve"> L</w:t>
      </w:r>
      <w:r w:rsidRPr="00375715">
        <w:rPr>
          <w:rFonts w:ascii="Times New Roman" w:eastAsia="Calibri" w:hAnsi="Times New Roman"/>
          <w:b/>
          <w:bCs/>
          <w:sz w:val="24"/>
          <w:szCs w:val="24"/>
          <w:u w:val="single"/>
        </w:rPr>
        <w:t>iquor</w:t>
      </w:r>
      <w:r w:rsidR="00E217F3" w:rsidRPr="00375715">
        <w:rPr>
          <w:rFonts w:ascii="Times New Roman" w:eastAsia="Calibri" w:hAnsi="Times New Roman"/>
          <w:b/>
          <w:bCs/>
          <w:sz w:val="24"/>
          <w:szCs w:val="24"/>
          <w:u w:val="single"/>
        </w:rPr>
        <w:t xml:space="preserve"> Commission</w:t>
      </w:r>
      <w:r w:rsidRPr="00375715">
        <w:rPr>
          <w:rFonts w:ascii="Times New Roman" w:eastAsia="Calibri" w:hAnsi="Times New Roman"/>
          <w:b/>
          <w:bCs/>
          <w:sz w:val="24"/>
          <w:szCs w:val="24"/>
          <w:u w:val="single"/>
        </w:rPr>
        <w:t xml:space="preserve"> and </w:t>
      </w:r>
      <w:r w:rsidR="000365B1">
        <w:rPr>
          <w:rFonts w:ascii="Times New Roman" w:eastAsia="Calibri" w:hAnsi="Times New Roman"/>
          <w:b/>
          <w:bCs/>
          <w:sz w:val="24"/>
          <w:szCs w:val="24"/>
          <w:u w:val="single"/>
        </w:rPr>
        <w:t>Municipality</w:t>
      </w:r>
      <w:r w:rsidRPr="00375715">
        <w:rPr>
          <w:rFonts w:ascii="Times New Roman" w:eastAsia="Calibri" w:hAnsi="Times New Roman"/>
          <w:b/>
          <w:bCs/>
          <w:sz w:val="24"/>
          <w:szCs w:val="24"/>
          <w:u w:val="single"/>
        </w:rPr>
        <w:t xml:space="preserve"> </w:t>
      </w:r>
      <w:r w:rsidR="00E217F3" w:rsidRPr="00375715">
        <w:rPr>
          <w:rFonts w:ascii="Times New Roman" w:eastAsia="Calibri" w:hAnsi="Times New Roman"/>
          <w:b/>
          <w:bCs/>
          <w:sz w:val="24"/>
          <w:szCs w:val="24"/>
          <w:u w:val="single"/>
        </w:rPr>
        <w:t>B</w:t>
      </w:r>
      <w:r w:rsidRPr="00375715">
        <w:rPr>
          <w:rFonts w:ascii="Times New Roman" w:eastAsia="Calibri" w:hAnsi="Times New Roman"/>
          <w:b/>
          <w:bCs/>
          <w:sz w:val="24"/>
          <w:szCs w:val="24"/>
          <w:u w:val="single"/>
        </w:rPr>
        <w:t xml:space="preserve">ylaws and </w:t>
      </w:r>
      <w:r w:rsidR="00E217F3" w:rsidRPr="00375715">
        <w:rPr>
          <w:rFonts w:ascii="Times New Roman" w:eastAsia="Calibri" w:hAnsi="Times New Roman"/>
          <w:b/>
          <w:bCs/>
          <w:sz w:val="24"/>
          <w:szCs w:val="24"/>
          <w:u w:val="single"/>
        </w:rPr>
        <w:t>R</w:t>
      </w:r>
      <w:r w:rsidRPr="00375715">
        <w:rPr>
          <w:rFonts w:ascii="Times New Roman" w:eastAsia="Calibri" w:hAnsi="Times New Roman"/>
          <w:b/>
          <w:bCs/>
          <w:sz w:val="24"/>
          <w:szCs w:val="24"/>
          <w:u w:val="single"/>
        </w:rPr>
        <w:t>egulations</w:t>
      </w:r>
      <w:r w:rsidRPr="00E217F3">
        <w:rPr>
          <w:rFonts w:ascii="Times New Roman" w:eastAsia="Calibri" w:hAnsi="Times New Roman"/>
          <w:sz w:val="24"/>
          <w:szCs w:val="24"/>
        </w:rPr>
        <w:t xml:space="preserve">, shall result in suspension of the Renter’s privileges in the </w:t>
      </w:r>
      <w:r w:rsidR="000365B1">
        <w:rPr>
          <w:rFonts w:ascii="Times New Roman" w:eastAsia="Calibri" w:hAnsi="Times New Roman"/>
          <w:sz w:val="24"/>
          <w:szCs w:val="24"/>
        </w:rPr>
        <w:t>Municipality</w:t>
      </w:r>
      <w:r w:rsidRPr="00E217F3">
        <w:rPr>
          <w:rFonts w:ascii="Times New Roman" w:eastAsia="Calibri" w:hAnsi="Times New Roman"/>
          <w:sz w:val="24"/>
          <w:szCs w:val="24"/>
        </w:rPr>
        <w:t>.</w:t>
      </w:r>
      <w:r w:rsidR="00E217F3">
        <w:rPr>
          <w:rFonts w:ascii="Times New Roman" w:eastAsia="Calibri" w:hAnsi="Times New Roman"/>
          <w:sz w:val="24"/>
          <w:szCs w:val="24"/>
        </w:rPr>
        <w:br/>
      </w:r>
    </w:p>
    <w:p w14:paraId="2004D66A" w14:textId="5193312F" w:rsidR="000334FB" w:rsidRPr="00E217F3" w:rsidRDefault="000334FB" w:rsidP="00E217F3">
      <w:pPr>
        <w:numPr>
          <w:ilvl w:val="0"/>
          <w:numId w:val="9"/>
        </w:numPr>
        <w:spacing w:after="0"/>
        <w:ind w:left="720"/>
        <w:rPr>
          <w:rFonts w:ascii="Times New Roman" w:eastAsia="Calibri" w:hAnsi="Times New Roman"/>
          <w:sz w:val="24"/>
          <w:szCs w:val="24"/>
        </w:rPr>
      </w:pPr>
      <w:r w:rsidRPr="00E217F3">
        <w:rPr>
          <w:rFonts w:ascii="Times New Roman" w:eastAsia="Calibri" w:hAnsi="Times New Roman"/>
          <w:sz w:val="24"/>
          <w:szCs w:val="24"/>
        </w:rPr>
        <w:t>The person(s) signing this agreement is (are) at least 19 years of age, has (have) authority from the group to sign (as applicable), will be the person(s) to whom any claim will be made, and who will accept any claim on behalf of the group (as applicable).</w:t>
      </w:r>
    </w:p>
    <w:p w14:paraId="5853C04B" w14:textId="77777777" w:rsidR="000334FB" w:rsidRPr="00E217F3" w:rsidRDefault="000334FB" w:rsidP="000334FB">
      <w:pPr>
        <w:spacing w:after="0"/>
        <w:ind w:left="450"/>
        <w:rPr>
          <w:rFonts w:ascii="Times New Roman" w:hAnsi="Times New Roman"/>
          <w:bCs/>
          <w:color w:val="000000"/>
          <w:sz w:val="24"/>
          <w:szCs w:val="24"/>
        </w:rPr>
      </w:pPr>
    </w:p>
    <w:p w14:paraId="690D24AE" w14:textId="5702AC10" w:rsidR="003B0F2D" w:rsidRPr="00E217F3" w:rsidRDefault="003B0F2D" w:rsidP="00B4153A">
      <w:pPr>
        <w:numPr>
          <w:ilvl w:val="0"/>
          <w:numId w:val="9"/>
        </w:numPr>
        <w:spacing w:after="0"/>
        <w:rPr>
          <w:rFonts w:ascii="Times New Roman" w:hAnsi="Times New Roman"/>
          <w:bCs/>
          <w:color w:val="000000"/>
          <w:sz w:val="24"/>
          <w:szCs w:val="24"/>
        </w:rPr>
      </w:pPr>
      <w:r w:rsidRPr="00E217F3">
        <w:rPr>
          <w:rFonts w:ascii="Times New Roman" w:hAnsi="Times New Roman"/>
          <w:bCs/>
          <w:color w:val="000000"/>
          <w:sz w:val="24"/>
          <w:szCs w:val="24"/>
        </w:rPr>
        <w:t xml:space="preserve">In </w:t>
      </w:r>
      <w:r w:rsidR="00574CC7" w:rsidRPr="00E217F3">
        <w:rPr>
          <w:rFonts w:ascii="Times New Roman" w:hAnsi="Times New Roman"/>
          <w:bCs/>
          <w:color w:val="000000"/>
          <w:sz w:val="24"/>
          <w:szCs w:val="24"/>
        </w:rPr>
        <w:t>addition,</w:t>
      </w:r>
      <w:r w:rsidRPr="00E217F3">
        <w:rPr>
          <w:rFonts w:ascii="Times New Roman" w:hAnsi="Times New Roman"/>
          <w:bCs/>
          <w:color w:val="000000"/>
          <w:sz w:val="24"/>
          <w:szCs w:val="24"/>
        </w:rPr>
        <w:t xml:space="preserve"> the parties mutually agree:</w:t>
      </w:r>
    </w:p>
    <w:p w14:paraId="3670825E" w14:textId="77777777" w:rsidR="003B0F2D" w:rsidRPr="00E217F3" w:rsidRDefault="003B0F2D" w:rsidP="00E11CEB">
      <w:pPr>
        <w:pStyle w:val="ListParagraph"/>
        <w:spacing w:after="0" w:line="240" w:lineRule="auto"/>
        <w:ind w:left="3240"/>
        <w:contextualSpacing w:val="0"/>
        <w:rPr>
          <w:rFonts w:ascii="Times New Roman" w:hAnsi="Times New Roman"/>
          <w:sz w:val="24"/>
          <w:szCs w:val="24"/>
        </w:rPr>
      </w:pPr>
    </w:p>
    <w:p w14:paraId="15461CBA" w14:textId="20187B82" w:rsidR="003B0F2D" w:rsidRPr="008A4D8A" w:rsidRDefault="003B0F2D" w:rsidP="00C614DD">
      <w:pPr>
        <w:pStyle w:val="ListParagraph"/>
        <w:numPr>
          <w:ilvl w:val="0"/>
          <w:numId w:val="4"/>
        </w:numPr>
        <w:autoSpaceDE w:val="0"/>
        <w:autoSpaceDN w:val="0"/>
        <w:adjustRightInd w:val="0"/>
        <w:spacing w:after="240" w:line="240" w:lineRule="auto"/>
        <w:contextualSpacing w:val="0"/>
        <w:rPr>
          <w:rFonts w:ascii="Times New Roman" w:hAnsi="Times New Roman"/>
          <w:bCs/>
          <w:color w:val="000000"/>
          <w:sz w:val="24"/>
          <w:szCs w:val="24"/>
        </w:rPr>
      </w:pPr>
      <w:r w:rsidRPr="008A4D8A">
        <w:rPr>
          <w:rFonts w:ascii="Times New Roman" w:hAnsi="Times New Roman"/>
          <w:bCs/>
          <w:color w:val="000000"/>
          <w:sz w:val="24"/>
          <w:szCs w:val="24"/>
        </w:rPr>
        <w:t xml:space="preserve">The </w:t>
      </w:r>
      <w:r w:rsidR="003837CC">
        <w:rPr>
          <w:rFonts w:ascii="Times New Roman" w:hAnsi="Times New Roman"/>
          <w:bCs/>
          <w:color w:val="000000"/>
          <w:sz w:val="24"/>
          <w:szCs w:val="24"/>
        </w:rPr>
        <w:t xml:space="preserve">Renter </w:t>
      </w:r>
      <w:r w:rsidRPr="008A4D8A">
        <w:rPr>
          <w:rFonts w:ascii="Times New Roman" w:hAnsi="Times New Roman"/>
          <w:bCs/>
          <w:color w:val="000000"/>
          <w:sz w:val="24"/>
          <w:szCs w:val="24"/>
        </w:rPr>
        <w:t xml:space="preserve">may have access to the facility for event set-up the </w:t>
      </w:r>
      <w:r w:rsidR="00E217F3" w:rsidRPr="008A4D8A">
        <w:rPr>
          <w:rFonts w:ascii="Times New Roman" w:hAnsi="Times New Roman"/>
          <w:bCs/>
          <w:color w:val="000000"/>
          <w:sz w:val="24"/>
          <w:szCs w:val="24"/>
        </w:rPr>
        <w:t>evening</w:t>
      </w:r>
      <w:r w:rsidRPr="008A4D8A">
        <w:rPr>
          <w:rFonts w:ascii="Times New Roman" w:hAnsi="Times New Roman"/>
          <w:bCs/>
          <w:color w:val="000000"/>
          <w:sz w:val="24"/>
          <w:szCs w:val="24"/>
        </w:rPr>
        <w:t xml:space="preserve"> prior to the booking date</w:t>
      </w:r>
      <w:r w:rsidR="00375715" w:rsidRPr="008A4D8A">
        <w:rPr>
          <w:rFonts w:ascii="Times New Roman" w:hAnsi="Times New Roman"/>
          <w:bCs/>
          <w:color w:val="000000"/>
          <w:sz w:val="24"/>
          <w:szCs w:val="24"/>
        </w:rPr>
        <w:t xml:space="preserve"> upon request</w:t>
      </w:r>
      <w:r w:rsidRPr="008A4D8A">
        <w:rPr>
          <w:rFonts w:ascii="Times New Roman" w:hAnsi="Times New Roman"/>
          <w:bCs/>
          <w:color w:val="000000"/>
          <w:sz w:val="24"/>
          <w:szCs w:val="24"/>
        </w:rPr>
        <w:t xml:space="preserve">, only if </w:t>
      </w:r>
      <w:r w:rsidR="00375715" w:rsidRPr="008A4D8A">
        <w:rPr>
          <w:rFonts w:ascii="Times New Roman" w:hAnsi="Times New Roman"/>
          <w:bCs/>
          <w:color w:val="000000"/>
          <w:sz w:val="24"/>
          <w:szCs w:val="24"/>
        </w:rPr>
        <w:t xml:space="preserve">the hall is </w:t>
      </w:r>
      <w:r w:rsidRPr="008A4D8A">
        <w:rPr>
          <w:rFonts w:ascii="Times New Roman" w:hAnsi="Times New Roman"/>
          <w:bCs/>
          <w:color w:val="000000"/>
          <w:sz w:val="24"/>
          <w:szCs w:val="24"/>
        </w:rPr>
        <w:t>available</w:t>
      </w:r>
      <w:r w:rsidR="003837CC">
        <w:rPr>
          <w:rFonts w:ascii="Times New Roman" w:hAnsi="Times New Roman"/>
          <w:bCs/>
          <w:color w:val="000000"/>
          <w:sz w:val="24"/>
          <w:szCs w:val="24"/>
        </w:rPr>
        <w:t xml:space="preserve"> and only for the amount of time deemed reasonable for setup with respect to the Booking Scheduler.</w:t>
      </w:r>
    </w:p>
    <w:p w14:paraId="5CFF16DF" w14:textId="5165B881" w:rsidR="003B0F2D" w:rsidRPr="008A4D8A" w:rsidRDefault="008A4D8A" w:rsidP="00E15B41">
      <w:pPr>
        <w:pStyle w:val="ListParagraph"/>
        <w:numPr>
          <w:ilvl w:val="0"/>
          <w:numId w:val="4"/>
        </w:numPr>
        <w:autoSpaceDE w:val="0"/>
        <w:autoSpaceDN w:val="0"/>
        <w:adjustRightInd w:val="0"/>
        <w:spacing w:after="240" w:line="240" w:lineRule="auto"/>
        <w:ind w:left="2154" w:hanging="357"/>
        <w:contextualSpacing w:val="0"/>
        <w:rPr>
          <w:rFonts w:ascii="Times New Roman" w:hAnsi="Times New Roman"/>
          <w:bCs/>
          <w:color w:val="000000"/>
          <w:sz w:val="24"/>
          <w:szCs w:val="24"/>
        </w:rPr>
      </w:pPr>
      <w:r w:rsidRPr="008A4D8A">
        <w:rPr>
          <w:rFonts w:ascii="Times New Roman" w:hAnsi="Times New Roman"/>
          <w:bCs/>
          <w:color w:val="000000"/>
          <w:sz w:val="24"/>
          <w:szCs w:val="24"/>
        </w:rPr>
        <w:t>If the</w:t>
      </w:r>
      <w:r w:rsidR="003B0F2D" w:rsidRPr="008A4D8A">
        <w:rPr>
          <w:rFonts w:ascii="Times New Roman" w:hAnsi="Times New Roman"/>
          <w:bCs/>
          <w:color w:val="000000"/>
          <w:sz w:val="24"/>
          <w:szCs w:val="24"/>
        </w:rPr>
        <w:t xml:space="preserve"> User </w:t>
      </w:r>
      <w:r w:rsidRPr="008A4D8A">
        <w:rPr>
          <w:rFonts w:ascii="Times New Roman" w:hAnsi="Times New Roman"/>
          <w:bCs/>
          <w:color w:val="000000"/>
          <w:sz w:val="24"/>
          <w:szCs w:val="24"/>
        </w:rPr>
        <w:t>needs to</w:t>
      </w:r>
      <w:r w:rsidR="003B0F2D" w:rsidRPr="008A4D8A">
        <w:rPr>
          <w:rFonts w:ascii="Times New Roman" w:hAnsi="Times New Roman"/>
          <w:bCs/>
          <w:color w:val="000000"/>
          <w:sz w:val="24"/>
          <w:szCs w:val="24"/>
        </w:rPr>
        <w:t xml:space="preserve"> adjust heat or cooling settings without approval </w:t>
      </w:r>
      <w:r w:rsidRPr="008A4D8A">
        <w:rPr>
          <w:rFonts w:ascii="Times New Roman" w:hAnsi="Times New Roman"/>
          <w:bCs/>
          <w:color w:val="000000"/>
          <w:sz w:val="24"/>
          <w:szCs w:val="24"/>
        </w:rPr>
        <w:t xml:space="preserve">it is expected that the settings will be returned to the </w:t>
      </w:r>
      <w:r w:rsidR="003837CC">
        <w:rPr>
          <w:rFonts w:ascii="Times New Roman" w:hAnsi="Times New Roman"/>
          <w:bCs/>
          <w:color w:val="000000"/>
          <w:sz w:val="24"/>
          <w:szCs w:val="24"/>
        </w:rPr>
        <w:t xml:space="preserve">original </w:t>
      </w:r>
      <w:r w:rsidRPr="008A4D8A">
        <w:rPr>
          <w:rFonts w:ascii="Times New Roman" w:hAnsi="Times New Roman"/>
          <w:bCs/>
          <w:color w:val="000000"/>
          <w:sz w:val="24"/>
          <w:szCs w:val="24"/>
        </w:rPr>
        <w:t>settings prior to the rental.</w:t>
      </w:r>
      <w:r>
        <w:rPr>
          <w:rFonts w:ascii="Times New Roman" w:hAnsi="Times New Roman"/>
          <w:bCs/>
          <w:color w:val="000000"/>
          <w:sz w:val="24"/>
          <w:szCs w:val="24"/>
        </w:rPr>
        <w:t xml:space="preserve"> </w:t>
      </w:r>
    </w:p>
    <w:p w14:paraId="1A6C78F0" w14:textId="443E5323" w:rsidR="003B0F2D" w:rsidRPr="00E217F3" w:rsidRDefault="003B0F2D" w:rsidP="00CC743E">
      <w:pPr>
        <w:pStyle w:val="ListParagraph"/>
        <w:numPr>
          <w:ilvl w:val="0"/>
          <w:numId w:val="4"/>
        </w:numPr>
        <w:autoSpaceDE w:val="0"/>
        <w:autoSpaceDN w:val="0"/>
        <w:adjustRightInd w:val="0"/>
        <w:spacing w:after="240" w:line="240" w:lineRule="auto"/>
        <w:ind w:left="2154" w:hanging="357"/>
        <w:contextualSpacing w:val="0"/>
        <w:rPr>
          <w:rFonts w:ascii="Times New Roman" w:hAnsi="Times New Roman"/>
          <w:bCs/>
          <w:color w:val="000000"/>
          <w:sz w:val="24"/>
          <w:szCs w:val="24"/>
        </w:rPr>
      </w:pPr>
      <w:r w:rsidRPr="00E217F3">
        <w:rPr>
          <w:rFonts w:ascii="Times New Roman" w:hAnsi="Times New Roman"/>
          <w:bCs/>
          <w:color w:val="000000"/>
          <w:sz w:val="24"/>
          <w:szCs w:val="24"/>
        </w:rPr>
        <w:t xml:space="preserve">The User shall not sublet or rent to a third party without written consent of the </w:t>
      </w:r>
      <w:r w:rsidR="008A4D8A">
        <w:rPr>
          <w:rFonts w:ascii="Times New Roman" w:hAnsi="Times New Roman"/>
          <w:bCs/>
          <w:color w:val="000000"/>
          <w:sz w:val="24"/>
          <w:szCs w:val="24"/>
        </w:rPr>
        <w:t>Municipality</w:t>
      </w:r>
      <w:r w:rsidR="00861660" w:rsidRPr="00E217F3">
        <w:rPr>
          <w:rFonts w:ascii="Times New Roman" w:hAnsi="Times New Roman"/>
          <w:bCs/>
          <w:color w:val="000000"/>
          <w:sz w:val="24"/>
          <w:szCs w:val="24"/>
        </w:rPr>
        <w:t>.</w:t>
      </w:r>
    </w:p>
    <w:p w14:paraId="4E685DC9" w14:textId="11243829" w:rsidR="003B0F2D" w:rsidRPr="00E217F3" w:rsidRDefault="003B0F2D" w:rsidP="00CC743E">
      <w:pPr>
        <w:pStyle w:val="ListParagraph"/>
        <w:numPr>
          <w:ilvl w:val="0"/>
          <w:numId w:val="4"/>
        </w:numPr>
        <w:autoSpaceDE w:val="0"/>
        <w:autoSpaceDN w:val="0"/>
        <w:adjustRightInd w:val="0"/>
        <w:spacing w:after="240" w:line="240" w:lineRule="auto"/>
        <w:contextualSpacing w:val="0"/>
        <w:rPr>
          <w:rFonts w:ascii="Times New Roman" w:hAnsi="Times New Roman"/>
          <w:bCs/>
          <w:color w:val="000000"/>
          <w:sz w:val="24"/>
          <w:szCs w:val="24"/>
        </w:rPr>
      </w:pPr>
      <w:r w:rsidRPr="00E217F3">
        <w:rPr>
          <w:rFonts w:ascii="Times New Roman" w:hAnsi="Times New Roman"/>
          <w:bCs/>
          <w:color w:val="000000"/>
          <w:sz w:val="24"/>
          <w:szCs w:val="24"/>
        </w:rPr>
        <w:t>Scheduled times may be altered with the consent of both parties</w:t>
      </w:r>
      <w:r w:rsidR="00861660" w:rsidRPr="00E217F3">
        <w:rPr>
          <w:rFonts w:ascii="Times New Roman" w:hAnsi="Times New Roman"/>
          <w:bCs/>
          <w:color w:val="000000"/>
          <w:sz w:val="24"/>
          <w:szCs w:val="24"/>
        </w:rPr>
        <w:t>.</w:t>
      </w:r>
    </w:p>
    <w:p w14:paraId="5D5022C5" w14:textId="0F7381D9" w:rsidR="003B0F2D" w:rsidRPr="008A4D8A" w:rsidRDefault="003B0F2D" w:rsidP="00CC743E">
      <w:pPr>
        <w:pStyle w:val="ListParagraph"/>
        <w:numPr>
          <w:ilvl w:val="0"/>
          <w:numId w:val="4"/>
        </w:numPr>
        <w:autoSpaceDE w:val="0"/>
        <w:autoSpaceDN w:val="0"/>
        <w:adjustRightInd w:val="0"/>
        <w:spacing w:after="240" w:line="240" w:lineRule="auto"/>
        <w:contextualSpacing w:val="0"/>
        <w:rPr>
          <w:rFonts w:ascii="Times New Roman" w:hAnsi="Times New Roman"/>
          <w:bCs/>
          <w:color w:val="000000"/>
          <w:sz w:val="24"/>
          <w:szCs w:val="24"/>
        </w:rPr>
      </w:pPr>
      <w:r w:rsidRPr="008A4D8A">
        <w:rPr>
          <w:rFonts w:ascii="Times New Roman" w:hAnsi="Times New Roman"/>
          <w:bCs/>
          <w:color w:val="000000"/>
          <w:sz w:val="24"/>
          <w:szCs w:val="24"/>
        </w:rPr>
        <w:t xml:space="preserve">Any refunds of the Damage Deposit and/or cancelled booking fees paid will be </w:t>
      </w:r>
      <w:r w:rsidR="00AE4FD3" w:rsidRPr="008A4D8A">
        <w:rPr>
          <w:rFonts w:ascii="Times New Roman" w:hAnsi="Times New Roman"/>
          <w:bCs/>
          <w:color w:val="000000"/>
          <w:sz w:val="24"/>
          <w:szCs w:val="24"/>
        </w:rPr>
        <w:t>refunded</w:t>
      </w:r>
      <w:r w:rsidRPr="008A4D8A">
        <w:rPr>
          <w:rFonts w:ascii="Times New Roman" w:hAnsi="Times New Roman"/>
          <w:bCs/>
          <w:color w:val="000000"/>
          <w:sz w:val="24"/>
          <w:szCs w:val="24"/>
        </w:rPr>
        <w:t xml:space="preserve"> within </w:t>
      </w:r>
      <w:r w:rsidR="00AE4FD3" w:rsidRPr="008A4D8A">
        <w:rPr>
          <w:rFonts w:ascii="Times New Roman" w:hAnsi="Times New Roman"/>
          <w:bCs/>
          <w:color w:val="000000"/>
          <w:sz w:val="24"/>
          <w:szCs w:val="24"/>
        </w:rPr>
        <w:t>5</w:t>
      </w:r>
      <w:r w:rsidRPr="008A4D8A">
        <w:rPr>
          <w:rFonts w:ascii="Times New Roman" w:hAnsi="Times New Roman"/>
          <w:bCs/>
          <w:color w:val="000000"/>
          <w:sz w:val="24"/>
          <w:szCs w:val="24"/>
        </w:rPr>
        <w:t xml:space="preserve"> days of the cancellation notice</w:t>
      </w:r>
      <w:r w:rsidR="00861660" w:rsidRPr="008A4D8A">
        <w:rPr>
          <w:rFonts w:ascii="Times New Roman" w:hAnsi="Times New Roman"/>
          <w:bCs/>
          <w:color w:val="000000"/>
          <w:sz w:val="24"/>
          <w:szCs w:val="24"/>
        </w:rPr>
        <w:t>.</w:t>
      </w:r>
    </w:p>
    <w:p w14:paraId="6652C252" w14:textId="6573B5F8" w:rsidR="003B0F2D" w:rsidRPr="008A4D8A" w:rsidRDefault="003B0F2D" w:rsidP="007A4187">
      <w:pPr>
        <w:pStyle w:val="ListParagraph"/>
        <w:numPr>
          <w:ilvl w:val="0"/>
          <w:numId w:val="4"/>
        </w:numPr>
        <w:autoSpaceDE w:val="0"/>
        <w:autoSpaceDN w:val="0"/>
        <w:adjustRightInd w:val="0"/>
        <w:spacing w:after="240" w:line="240" w:lineRule="auto"/>
        <w:contextualSpacing w:val="0"/>
        <w:rPr>
          <w:rFonts w:ascii="Times New Roman" w:hAnsi="Times New Roman"/>
          <w:bCs/>
          <w:color w:val="000000"/>
          <w:sz w:val="24"/>
          <w:szCs w:val="24"/>
        </w:rPr>
      </w:pPr>
      <w:r w:rsidRPr="008A4D8A">
        <w:rPr>
          <w:rFonts w:ascii="Times New Roman" w:hAnsi="Times New Roman"/>
          <w:bCs/>
          <w:color w:val="000000"/>
          <w:sz w:val="24"/>
          <w:szCs w:val="24"/>
        </w:rPr>
        <w:t xml:space="preserve">All </w:t>
      </w:r>
      <w:r w:rsidR="008A4D8A" w:rsidRPr="008A4D8A">
        <w:rPr>
          <w:rFonts w:ascii="Times New Roman" w:hAnsi="Times New Roman"/>
          <w:bCs/>
          <w:color w:val="000000"/>
          <w:sz w:val="24"/>
          <w:szCs w:val="24"/>
        </w:rPr>
        <w:t>Municipality</w:t>
      </w:r>
      <w:r w:rsidRPr="008A4D8A">
        <w:rPr>
          <w:rFonts w:ascii="Times New Roman" w:hAnsi="Times New Roman"/>
          <w:bCs/>
          <w:color w:val="000000"/>
          <w:sz w:val="24"/>
          <w:szCs w:val="24"/>
        </w:rPr>
        <w:t xml:space="preserve"> facilities are Tobacco Free Facilities and there is zero tolerance for tobacco use</w:t>
      </w:r>
      <w:r w:rsidR="008A4D8A" w:rsidRPr="008A4D8A">
        <w:rPr>
          <w:rFonts w:ascii="Times New Roman" w:hAnsi="Times New Roman"/>
          <w:bCs/>
          <w:color w:val="000000"/>
          <w:sz w:val="24"/>
          <w:szCs w:val="24"/>
        </w:rPr>
        <w:t xml:space="preserve"> inside the buildings. It is agreed upon, that smoking will be 15 feet away from the building, with “Butts” properly disposed of.</w:t>
      </w:r>
    </w:p>
    <w:p w14:paraId="0FF5AD11" w14:textId="08224F0D" w:rsidR="003B0F2D" w:rsidRPr="00E217F3" w:rsidRDefault="003B0F2D" w:rsidP="00853997">
      <w:pPr>
        <w:pStyle w:val="ListParagraph"/>
        <w:numPr>
          <w:ilvl w:val="0"/>
          <w:numId w:val="4"/>
        </w:numPr>
        <w:autoSpaceDE w:val="0"/>
        <w:autoSpaceDN w:val="0"/>
        <w:adjustRightInd w:val="0"/>
        <w:spacing w:after="240" w:line="240" w:lineRule="auto"/>
        <w:contextualSpacing w:val="0"/>
        <w:rPr>
          <w:rFonts w:ascii="Times New Roman" w:hAnsi="Times New Roman"/>
          <w:bCs/>
          <w:color w:val="000000"/>
          <w:sz w:val="24"/>
          <w:szCs w:val="24"/>
        </w:rPr>
      </w:pPr>
      <w:r w:rsidRPr="00E217F3">
        <w:rPr>
          <w:rFonts w:ascii="Times New Roman" w:hAnsi="Times New Roman"/>
          <w:bCs/>
          <w:color w:val="000000"/>
          <w:sz w:val="24"/>
          <w:szCs w:val="24"/>
        </w:rPr>
        <w:t xml:space="preserve">Absolutely </w:t>
      </w:r>
      <w:r w:rsidR="00AE4FD3" w:rsidRPr="00E217F3">
        <w:rPr>
          <w:rFonts w:ascii="Times New Roman" w:hAnsi="Times New Roman"/>
          <w:b/>
          <w:color w:val="000000"/>
          <w:sz w:val="24"/>
          <w:szCs w:val="24"/>
          <w:u w:val="single"/>
        </w:rPr>
        <w:t>NO</w:t>
      </w:r>
      <w:r w:rsidRPr="00E217F3">
        <w:rPr>
          <w:rFonts w:ascii="Times New Roman" w:hAnsi="Times New Roman"/>
          <w:bCs/>
          <w:color w:val="000000"/>
          <w:sz w:val="24"/>
          <w:szCs w:val="24"/>
        </w:rPr>
        <w:t xml:space="preserve"> illegal drugs will be permitted at the facility</w:t>
      </w:r>
      <w:r w:rsidR="00B4153A" w:rsidRPr="00E217F3">
        <w:rPr>
          <w:rFonts w:ascii="Times New Roman" w:hAnsi="Times New Roman"/>
          <w:bCs/>
          <w:color w:val="000000"/>
          <w:sz w:val="24"/>
          <w:szCs w:val="24"/>
        </w:rPr>
        <w:t xml:space="preserve"> or on Municipality grounds (Parking lot, playground)</w:t>
      </w:r>
      <w:r w:rsidR="00861660" w:rsidRPr="00E217F3">
        <w:rPr>
          <w:rFonts w:ascii="Times New Roman" w:hAnsi="Times New Roman"/>
          <w:bCs/>
          <w:color w:val="000000"/>
          <w:sz w:val="24"/>
          <w:szCs w:val="24"/>
        </w:rPr>
        <w:t>.</w:t>
      </w:r>
    </w:p>
    <w:p w14:paraId="35E7BCF7" w14:textId="5EED60CC" w:rsidR="00574CC7" w:rsidRDefault="00574CC7" w:rsidP="00574CC7">
      <w:pPr>
        <w:autoSpaceDE w:val="0"/>
        <w:autoSpaceDN w:val="0"/>
        <w:adjustRightInd w:val="0"/>
        <w:spacing w:after="240" w:line="240" w:lineRule="auto"/>
        <w:rPr>
          <w:rFonts w:ascii="Times New Roman" w:hAnsi="Times New Roman"/>
          <w:bCs/>
          <w:color w:val="000000"/>
          <w:sz w:val="24"/>
          <w:szCs w:val="24"/>
        </w:rPr>
      </w:pPr>
    </w:p>
    <w:p w14:paraId="4483FC1C" w14:textId="16DA0945" w:rsidR="00574CC7" w:rsidRDefault="00574CC7" w:rsidP="00574CC7">
      <w:pPr>
        <w:autoSpaceDE w:val="0"/>
        <w:autoSpaceDN w:val="0"/>
        <w:adjustRightInd w:val="0"/>
        <w:spacing w:after="240" w:line="240" w:lineRule="auto"/>
        <w:rPr>
          <w:rFonts w:ascii="Times New Roman" w:hAnsi="Times New Roman"/>
          <w:bCs/>
          <w:color w:val="000000"/>
          <w:sz w:val="24"/>
          <w:szCs w:val="24"/>
        </w:rPr>
      </w:pPr>
      <w:r>
        <w:rPr>
          <w:rFonts w:ascii="Times New Roman" w:hAnsi="Times New Roman"/>
          <w:bCs/>
          <w:color w:val="000000"/>
          <w:sz w:val="24"/>
          <w:szCs w:val="24"/>
        </w:rPr>
        <w:t xml:space="preserve">Should you have any issues with the building during your booking please contact </w:t>
      </w:r>
      <w:r w:rsidR="008A4D8A">
        <w:rPr>
          <w:rFonts w:ascii="Times New Roman" w:hAnsi="Times New Roman"/>
          <w:bCs/>
          <w:color w:val="000000"/>
          <w:sz w:val="24"/>
          <w:szCs w:val="24"/>
        </w:rPr>
        <w:t>Tina</w:t>
      </w:r>
      <w:r>
        <w:rPr>
          <w:rFonts w:ascii="Times New Roman" w:hAnsi="Times New Roman"/>
          <w:bCs/>
          <w:color w:val="000000"/>
          <w:sz w:val="24"/>
          <w:szCs w:val="24"/>
        </w:rPr>
        <w:t xml:space="preserve"> at </w:t>
      </w:r>
      <w:r w:rsidR="008A4D8A">
        <w:rPr>
          <w:rFonts w:ascii="Times New Roman" w:hAnsi="Times New Roman"/>
          <w:bCs/>
          <w:color w:val="000000"/>
          <w:sz w:val="24"/>
          <w:szCs w:val="24"/>
        </w:rPr>
        <w:t>902-629-5961</w:t>
      </w:r>
      <w:r>
        <w:rPr>
          <w:rFonts w:ascii="Times New Roman" w:hAnsi="Times New Roman"/>
          <w:bCs/>
          <w:color w:val="000000"/>
          <w:sz w:val="24"/>
          <w:szCs w:val="24"/>
        </w:rPr>
        <w:t>.</w:t>
      </w:r>
    </w:p>
    <w:p w14:paraId="2FD562C3" w14:textId="73CB3EEC" w:rsidR="003B0F2D" w:rsidRDefault="003B0F2D" w:rsidP="00AC5C79">
      <w:pPr>
        <w:autoSpaceDE w:val="0"/>
        <w:autoSpaceDN w:val="0"/>
        <w:adjustRightInd w:val="0"/>
        <w:spacing w:after="120" w:line="240" w:lineRule="auto"/>
        <w:rPr>
          <w:rFonts w:ascii="Times New Roman" w:hAnsi="Times New Roman"/>
          <w:bCs/>
          <w:color w:val="000000"/>
          <w:sz w:val="24"/>
          <w:szCs w:val="24"/>
        </w:rPr>
      </w:pPr>
      <w:r w:rsidRPr="00A50C61">
        <w:rPr>
          <w:rFonts w:ascii="Times New Roman" w:hAnsi="Times New Roman"/>
          <w:bCs/>
          <w:color w:val="000000"/>
          <w:sz w:val="24"/>
          <w:szCs w:val="24"/>
        </w:rPr>
        <w:t>This agreement sha</w:t>
      </w:r>
      <w:r>
        <w:rPr>
          <w:rFonts w:ascii="Times New Roman" w:hAnsi="Times New Roman"/>
          <w:bCs/>
          <w:color w:val="000000"/>
          <w:sz w:val="24"/>
          <w:szCs w:val="24"/>
        </w:rPr>
        <w:t>ll by binding upon and shall ens</w:t>
      </w:r>
      <w:r w:rsidRPr="00A50C61">
        <w:rPr>
          <w:rFonts w:ascii="Times New Roman" w:hAnsi="Times New Roman"/>
          <w:bCs/>
          <w:color w:val="000000"/>
          <w:sz w:val="24"/>
          <w:szCs w:val="24"/>
        </w:rPr>
        <w:t>ure to the benefit of parties hereto and their respective successors and assigns</w:t>
      </w:r>
      <w:r w:rsidR="00861660">
        <w:rPr>
          <w:rFonts w:ascii="Times New Roman" w:hAnsi="Times New Roman"/>
          <w:bCs/>
          <w:color w:val="000000"/>
          <w:sz w:val="24"/>
          <w:szCs w:val="24"/>
        </w:rPr>
        <w:t>:</w:t>
      </w:r>
    </w:p>
    <w:p w14:paraId="5739CDE8" w14:textId="77777777" w:rsidR="005507F9" w:rsidRDefault="005507F9" w:rsidP="00AC5C79">
      <w:pPr>
        <w:autoSpaceDE w:val="0"/>
        <w:autoSpaceDN w:val="0"/>
        <w:adjustRightInd w:val="0"/>
        <w:spacing w:after="120" w:line="240" w:lineRule="auto"/>
        <w:rPr>
          <w:rFonts w:ascii="Times New Roman" w:hAnsi="Times New Roman"/>
          <w:bCs/>
          <w:color w:val="000000"/>
          <w:sz w:val="24"/>
          <w:szCs w:val="24"/>
        </w:rPr>
      </w:pPr>
    </w:p>
    <w:p w14:paraId="283AA184" w14:textId="4750A5F6" w:rsidR="003B0F2D" w:rsidRPr="00A50C61" w:rsidRDefault="00B7204B" w:rsidP="00B7204B">
      <w:pPr>
        <w:autoSpaceDE w:val="0"/>
        <w:autoSpaceDN w:val="0"/>
        <w:adjustRightInd w:val="0"/>
        <w:spacing w:after="0" w:line="240" w:lineRule="auto"/>
        <w:ind w:firstLine="720"/>
        <w:rPr>
          <w:rFonts w:ascii="Times New Roman" w:hAnsi="Times New Roman"/>
          <w:bCs/>
          <w:color w:val="000000"/>
          <w:sz w:val="24"/>
          <w:szCs w:val="24"/>
        </w:rPr>
      </w:pPr>
      <w:r w:rsidRPr="00E735FD">
        <w:rPr>
          <w:rFonts w:ascii="Times New Roman" w:hAnsi="Times New Roman"/>
          <w:bCs/>
          <w:color w:val="000000"/>
          <w:sz w:val="24"/>
          <w:szCs w:val="24"/>
        </w:rPr>
        <w:t>_________________________</w:t>
      </w:r>
      <w:r w:rsidR="00E735FD">
        <w:rPr>
          <w:rFonts w:ascii="Times New Roman" w:hAnsi="Times New Roman"/>
          <w:bCs/>
          <w:color w:val="000000"/>
          <w:sz w:val="24"/>
          <w:szCs w:val="24"/>
        </w:rPr>
        <w:t>________</w:t>
      </w:r>
      <w:r w:rsidR="003B0F2D">
        <w:rPr>
          <w:rFonts w:ascii="Times New Roman" w:hAnsi="Times New Roman"/>
          <w:bCs/>
          <w:color w:val="000000"/>
          <w:sz w:val="24"/>
          <w:szCs w:val="24"/>
        </w:rPr>
        <w:t xml:space="preserve">   </w:t>
      </w:r>
      <w:r w:rsidR="003B0F2D" w:rsidRPr="00A50C61">
        <w:rPr>
          <w:rFonts w:ascii="Times New Roman" w:hAnsi="Times New Roman"/>
          <w:bCs/>
          <w:color w:val="000000"/>
          <w:sz w:val="24"/>
          <w:szCs w:val="24"/>
        </w:rPr>
        <w:tab/>
      </w:r>
      <w:r>
        <w:rPr>
          <w:rFonts w:ascii="Times New Roman" w:hAnsi="Times New Roman"/>
          <w:bCs/>
          <w:color w:val="000000"/>
          <w:sz w:val="24"/>
          <w:szCs w:val="24"/>
        </w:rPr>
        <w:tab/>
        <w:t xml:space="preserve"> ______________</w:t>
      </w:r>
      <w:r w:rsidR="003B0F2D" w:rsidRPr="00A50C61">
        <w:rPr>
          <w:rFonts w:ascii="Times New Roman" w:hAnsi="Times New Roman"/>
          <w:bCs/>
          <w:color w:val="000000"/>
          <w:sz w:val="24"/>
          <w:szCs w:val="24"/>
        </w:rPr>
        <w:t>____</w:t>
      </w:r>
      <w:r w:rsidR="003B0F2D">
        <w:rPr>
          <w:rFonts w:ascii="Times New Roman" w:hAnsi="Times New Roman"/>
          <w:bCs/>
          <w:color w:val="000000"/>
          <w:sz w:val="24"/>
          <w:szCs w:val="24"/>
        </w:rPr>
        <w:t>___</w:t>
      </w:r>
      <w:r w:rsidR="003B0F2D" w:rsidRPr="00A50C61">
        <w:rPr>
          <w:rFonts w:ascii="Times New Roman" w:hAnsi="Times New Roman"/>
          <w:bCs/>
          <w:color w:val="000000"/>
          <w:sz w:val="24"/>
          <w:szCs w:val="24"/>
        </w:rPr>
        <w:t>______</w:t>
      </w:r>
      <w:r w:rsidR="003B0F2D">
        <w:rPr>
          <w:rFonts w:ascii="Times New Roman" w:hAnsi="Times New Roman"/>
          <w:bCs/>
          <w:color w:val="000000"/>
          <w:sz w:val="24"/>
          <w:szCs w:val="24"/>
        </w:rPr>
        <w:t>____</w:t>
      </w:r>
      <w:r w:rsidR="003B0F2D" w:rsidRPr="00A50C61">
        <w:rPr>
          <w:rFonts w:ascii="Times New Roman" w:hAnsi="Times New Roman"/>
          <w:bCs/>
          <w:color w:val="000000"/>
          <w:sz w:val="24"/>
          <w:szCs w:val="24"/>
        </w:rPr>
        <w:tab/>
      </w:r>
    </w:p>
    <w:p w14:paraId="6C531426" w14:textId="0A22EDD0" w:rsidR="003B0F2D" w:rsidRDefault="003B0F2D" w:rsidP="00AC5C79">
      <w:pPr>
        <w:autoSpaceDE w:val="0"/>
        <w:autoSpaceDN w:val="0"/>
        <w:adjustRightInd w:val="0"/>
        <w:spacing w:after="0" w:line="240" w:lineRule="auto"/>
        <w:rPr>
          <w:rFonts w:ascii="Times New Roman" w:hAnsi="Times New Roman"/>
          <w:bCs/>
          <w:color w:val="000000"/>
          <w:sz w:val="20"/>
          <w:szCs w:val="20"/>
        </w:rPr>
      </w:pPr>
      <w:r>
        <w:rPr>
          <w:rFonts w:ascii="Times New Roman" w:hAnsi="Times New Roman"/>
          <w:bCs/>
          <w:color w:val="000000"/>
          <w:sz w:val="24"/>
          <w:szCs w:val="24"/>
        </w:rPr>
        <w:tab/>
      </w:r>
      <w:r w:rsidR="00B4153A">
        <w:rPr>
          <w:rFonts w:ascii="Times New Roman" w:hAnsi="Times New Roman"/>
          <w:bCs/>
          <w:color w:val="000000"/>
          <w:sz w:val="20"/>
          <w:szCs w:val="20"/>
        </w:rPr>
        <w:t>Municipality</w:t>
      </w:r>
      <w:r>
        <w:rPr>
          <w:rFonts w:ascii="Times New Roman" w:hAnsi="Times New Roman"/>
          <w:bCs/>
          <w:color w:val="000000"/>
          <w:sz w:val="20"/>
          <w:szCs w:val="20"/>
        </w:rPr>
        <w:t xml:space="preserve"> Staff (Print)</w:t>
      </w:r>
      <w:r w:rsidRPr="00AC5C79">
        <w:rPr>
          <w:rFonts w:ascii="Times New Roman" w:hAnsi="Times New Roman"/>
          <w:bCs/>
          <w:color w:val="000000"/>
          <w:sz w:val="20"/>
          <w:szCs w:val="20"/>
        </w:rPr>
        <w:tab/>
      </w:r>
      <w:r>
        <w:rPr>
          <w:rFonts w:ascii="Times New Roman" w:hAnsi="Times New Roman"/>
          <w:bCs/>
          <w:color w:val="000000"/>
          <w:sz w:val="20"/>
          <w:szCs w:val="20"/>
        </w:rPr>
        <w:t xml:space="preserve"> </w:t>
      </w:r>
      <w:r w:rsidRPr="00AC5C79">
        <w:rPr>
          <w:rFonts w:ascii="Times New Roman" w:hAnsi="Times New Roman"/>
          <w:bCs/>
          <w:color w:val="000000"/>
          <w:sz w:val="20"/>
          <w:szCs w:val="20"/>
        </w:rPr>
        <w:tab/>
      </w:r>
      <w:r w:rsidRPr="00AC5C79">
        <w:rPr>
          <w:rFonts w:ascii="Times New Roman" w:hAnsi="Times New Roman"/>
          <w:bCs/>
          <w:color w:val="000000"/>
          <w:sz w:val="20"/>
          <w:szCs w:val="20"/>
        </w:rPr>
        <w:tab/>
      </w:r>
      <w:r w:rsidRPr="00AC5C79">
        <w:rPr>
          <w:rFonts w:ascii="Times New Roman" w:hAnsi="Times New Roman"/>
          <w:bCs/>
          <w:color w:val="000000"/>
          <w:sz w:val="20"/>
          <w:szCs w:val="20"/>
        </w:rPr>
        <w:tab/>
      </w:r>
      <w:r w:rsidR="00B4153A">
        <w:rPr>
          <w:rFonts w:ascii="Times New Roman" w:hAnsi="Times New Roman"/>
          <w:bCs/>
          <w:color w:val="000000"/>
          <w:sz w:val="20"/>
          <w:szCs w:val="20"/>
        </w:rPr>
        <w:tab/>
        <w:t>Renter</w:t>
      </w:r>
      <w:r w:rsidRPr="00AC5C79">
        <w:rPr>
          <w:rFonts w:ascii="Times New Roman" w:hAnsi="Times New Roman"/>
          <w:bCs/>
          <w:color w:val="000000"/>
          <w:sz w:val="20"/>
          <w:szCs w:val="20"/>
        </w:rPr>
        <w:t xml:space="preserve"> Name</w:t>
      </w:r>
      <w:r>
        <w:rPr>
          <w:rFonts w:ascii="Times New Roman" w:hAnsi="Times New Roman"/>
          <w:bCs/>
          <w:color w:val="000000"/>
          <w:sz w:val="20"/>
          <w:szCs w:val="20"/>
        </w:rPr>
        <w:t xml:space="preserve"> (Print)</w:t>
      </w:r>
    </w:p>
    <w:p w14:paraId="4A38F5C8" w14:textId="77777777" w:rsidR="003B0F2D" w:rsidRPr="00AC5C79" w:rsidRDefault="003B0F2D" w:rsidP="00AC5C79">
      <w:pPr>
        <w:autoSpaceDE w:val="0"/>
        <w:autoSpaceDN w:val="0"/>
        <w:adjustRightInd w:val="0"/>
        <w:spacing w:after="0" w:line="240" w:lineRule="auto"/>
        <w:rPr>
          <w:rFonts w:ascii="Times New Roman" w:hAnsi="Times New Roman"/>
          <w:bCs/>
          <w:color w:val="000000"/>
          <w:sz w:val="20"/>
          <w:szCs w:val="20"/>
        </w:rPr>
      </w:pPr>
    </w:p>
    <w:p w14:paraId="2AC5F854" w14:textId="77777777" w:rsidR="005507F9" w:rsidRDefault="003B0F2D" w:rsidP="00E139AA">
      <w:pPr>
        <w:autoSpaceDE w:val="0"/>
        <w:autoSpaceDN w:val="0"/>
        <w:adjustRightInd w:val="0"/>
        <w:spacing w:after="0" w:line="240" w:lineRule="auto"/>
        <w:rPr>
          <w:rFonts w:ascii="Times New Roman" w:hAnsi="Times New Roman"/>
          <w:bCs/>
          <w:color w:val="000000"/>
          <w:sz w:val="20"/>
          <w:szCs w:val="20"/>
        </w:rPr>
      </w:pPr>
      <w:r w:rsidRPr="00AC5C79">
        <w:rPr>
          <w:rFonts w:ascii="Times New Roman" w:hAnsi="Times New Roman"/>
          <w:bCs/>
          <w:color w:val="000000"/>
          <w:sz w:val="20"/>
          <w:szCs w:val="20"/>
        </w:rPr>
        <w:tab/>
      </w:r>
    </w:p>
    <w:p w14:paraId="0639DCCA" w14:textId="5F9D25F4" w:rsidR="003B0F2D" w:rsidRPr="004E58F3" w:rsidRDefault="003B0F2D" w:rsidP="005507F9">
      <w:pPr>
        <w:autoSpaceDE w:val="0"/>
        <w:autoSpaceDN w:val="0"/>
        <w:adjustRightInd w:val="0"/>
        <w:spacing w:after="0" w:line="240" w:lineRule="auto"/>
        <w:ind w:firstLine="720"/>
        <w:rPr>
          <w:rFonts w:ascii="Times New Roman" w:hAnsi="Times New Roman"/>
          <w:bCs/>
          <w:color w:val="000000"/>
          <w:sz w:val="24"/>
          <w:szCs w:val="24"/>
          <w:u w:val="single"/>
        </w:rPr>
      </w:pPr>
      <w:r w:rsidRPr="00A50C61">
        <w:rPr>
          <w:rFonts w:ascii="Times New Roman" w:hAnsi="Times New Roman"/>
          <w:bCs/>
          <w:color w:val="000000"/>
          <w:sz w:val="24"/>
          <w:szCs w:val="24"/>
        </w:rPr>
        <w:t>_______</w:t>
      </w:r>
      <w:r>
        <w:rPr>
          <w:rFonts w:ascii="Times New Roman" w:hAnsi="Times New Roman"/>
          <w:bCs/>
          <w:color w:val="000000"/>
          <w:sz w:val="24"/>
          <w:szCs w:val="24"/>
        </w:rPr>
        <w:t>___</w:t>
      </w:r>
      <w:r w:rsidRPr="00A50C61">
        <w:rPr>
          <w:rFonts w:ascii="Times New Roman" w:hAnsi="Times New Roman"/>
          <w:bCs/>
          <w:color w:val="000000"/>
          <w:sz w:val="24"/>
          <w:szCs w:val="24"/>
        </w:rPr>
        <w:t>______</w:t>
      </w:r>
      <w:r>
        <w:rPr>
          <w:rFonts w:ascii="Times New Roman" w:hAnsi="Times New Roman"/>
          <w:bCs/>
          <w:color w:val="000000"/>
          <w:sz w:val="24"/>
          <w:szCs w:val="24"/>
        </w:rPr>
        <w:t>______</w:t>
      </w:r>
      <w:r w:rsidRPr="00A50C61">
        <w:rPr>
          <w:rFonts w:ascii="Times New Roman" w:hAnsi="Times New Roman"/>
          <w:bCs/>
          <w:color w:val="000000"/>
          <w:sz w:val="24"/>
          <w:szCs w:val="24"/>
        </w:rPr>
        <w:t>___________</w:t>
      </w:r>
      <w:r w:rsidR="00B7204B">
        <w:rPr>
          <w:rFonts w:ascii="Times New Roman" w:hAnsi="Times New Roman"/>
          <w:bCs/>
          <w:color w:val="000000"/>
          <w:sz w:val="24"/>
          <w:szCs w:val="24"/>
        </w:rPr>
        <w:tab/>
      </w:r>
      <w:r w:rsidR="00B7204B">
        <w:rPr>
          <w:rFonts w:ascii="Times New Roman" w:hAnsi="Times New Roman"/>
          <w:bCs/>
          <w:color w:val="000000"/>
          <w:sz w:val="24"/>
          <w:szCs w:val="24"/>
        </w:rPr>
        <w:tab/>
        <w:t>_______________________________</w:t>
      </w:r>
      <w:r w:rsidR="00E735FD">
        <w:rPr>
          <w:rFonts w:ascii="Times New Roman" w:hAnsi="Times New Roman"/>
          <w:bCs/>
          <w:color w:val="000000"/>
          <w:sz w:val="24"/>
          <w:szCs w:val="24"/>
        </w:rPr>
        <w:t>_</w:t>
      </w:r>
    </w:p>
    <w:p w14:paraId="74D7F0C5" w14:textId="1202690F" w:rsidR="003B0F2D" w:rsidRDefault="003B0F2D" w:rsidP="00E139AA">
      <w:pPr>
        <w:autoSpaceDE w:val="0"/>
        <w:autoSpaceDN w:val="0"/>
        <w:adjustRightInd w:val="0"/>
        <w:spacing w:after="0" w:line="240" w:lineRule="auto"/>
        <w:rPr>
          <w:rFonts w:ascii="Times New Roman" w:hAnsi="Times New Roman"/>
          <w:bCs/>
          <w:color w:val="000000"/>
          <w:sz w:val="24"/>
          <w:szCs w:val="24"/>
        </w:rPr>
      </w:pPr>
      <w:r w:rsidRPr="00AC5C79">
        <w:rPr>
          <w:rFonts w:ascii="Times New Roman" w:hAnsi="Times New Roman"/>
          <w:bCs/>
          <w:color w:val="000000"/>
          <w:sz w:val="20"/>
          <w:szCs w:val="20"/>
        </w:rPr>
        <w:tab/>
      </w:r>
      <w:r w:rsidR="00B4153A">
        <w:rPr>
          <w:rFonts w:ascii="Times New Roman" w:hAnsi="Times New Roman"/>
          <w:bCs/>
          <w:color w:val="000000"/>
          <w:sz w:val="20"/>
          <w:szCs w:val="20"/>
        </w:rPr>
        <w:t>Municipality</w:t>
      </w:r>
      <w:r>
        <w:rPr>
          <w:rFonts w:ascii="Times New Roman" w:hAnsi="Times New Roman"/>
          <w:bCs/>
          <w:color w:val="000000"/>
          <w:sz w:val="20"/>
          <w:szCs w:val="20"/>
        </w:rPr>
        <w:t xml:space="preserve"> Staff Signature</w:t>
      </w:r>
      <w:r w:rsidRPr="00AC5C79">
        <w:rPr>
          <w:rFonts w:ascii="Times New Roman" w:hAnsi="Times New Roman"/>
          <w:bCs/>
          <w:color w:val="000000"/>
          <w:sz w:val="20"/>
          <w:szCs w:val="20"/>
        </w:rPr>
        <w:tab/>
      </w:r>
      <w:r w:rsidRPr="00AC5C79">
        <w:rPr>
          <w:rFonts w:ascii="Times New Roman" w:hAnsi="Times New Roman"/>
          <w:bCs/>
          <w:color w:val="000000"/>
          <w:sz w:val="20"/>
          <w:szCs w:val="20"/>
        </w:rPr>
        <w:tab/>
      </w:r>
      <w:r w:rsidRPr="00AC5C79">
        <w:rPr>
          <w:rFonts w:ascii="Times New Roman" w:hAnsi="Times New Roman"/>
          <w:bCs/>
          <w:color w:val="000000"/>
          <w:sz w:val="20"/>
          <w:szCs w:val="20"/>
        </w:rPr>
        <w:tab/>
      </w:r>
      <w:r>
        <w:rPr>
          <w:rFonts w:ascii="Times New Roman" w:hAnsi="Times New Roman"/>
          <w:bCs/>
          <w:color w:val="000000"/>
          <w:sz w:val="20"/>
          <w:szCs w:val="20"/>
        </w:rPr>
        <w:tab/>
      </w:r>
      <w:r w:rsidR="00B4153A">
        <w:rPr>
          <w:rFonts w:ascii="Times New Roman" w:hAnsi="Times New Roman"/>
          <w:bCs/>
          <w:color w:val="000000"/>
          <w:sz w:val="20"/>
          <w:szCs w:val="20"/>
        </w:rPr>
        <w:t>Renter</w:t>
      </w:r>
      <w:r>
        <w:rPr>
          <w:rFonts w:ascii="Times New Roman" w:hAnsi="Times New Roman"/>
          <w:bCs/>
          <w:color w:val="000000"/>
          <w:sz w:val="20"/>
          <w:szCs w:val="20"/>
        </w:rPr>
        <w:t xml:space="preserve"> Signature</w:t>
      </w:r>
      <w:r>
        <w:rPr>
          <w:rFonts w:ascii="Times New Roman" w:hAnsi="Times New Roman"/>
          <w:bCs/>
          <w:color w:val="000000"/>
          <w:sz w:val="24"/>
          <w:szCs w:val="24"/>
        </w:rPr>
        <w:tab/>
      </w:r>
    </w:p>
    <w:p w14:paraId="036F2EDC" w14:textId="46641E9B" w:rsidR="003837CC" w:rsidRDefault="003837CC">
      <w:pPr>
        <w:spacing w:after="0" w:line="240" w:lineRule="auto"/>
        <w:rPr>
          <w:rFonts w:ascii="Times New Roman" w:hAnsi="Times New Roman"/>
          <w:bCs/>
          <w:color w:val="000000"/>
          <w:sz w:val="24"/>
          <w:szCs w:val="24"/>
        </w:rPr>
      </w:pPr>
      <w:r>
        <w:rPr>
          <w:rFonts w:ascii="Times New Roman" w:hAnsi="Times New Roman"/>
          <w:bCs/>
          <w:color w:val="000000"/>
          <w:sz w:val="24"/>
          <w:szCs w:val="24"/>
        </w:rPr>
        <w:br w:type="page"/>
      </w:r>
    </w:p>
    <w:p w14:paraId="09F6EFD0" w14:textId="103CDC96" w:rsidR="00AE1B33" w:rsidRDefault="00934EA9" w:rsidP="003837CC">
      <w:pPr>
        <w:autoSpaceDE w:val="0"/>
        <w:autoSpaceDN w:val="0"/>
        <w:adjustRightInd w:val="0"/>
        <w:spacing w:after="0" w:line="240" w:lineRule="auto"/>
        <w:jc w:val="center"/>
        <w:rPr>
          <w:rFonts w:ascii="Times New Roman" w:hAnsi="Times New Roman"/>
          <w:b/>
          <w:color w:val="000000"/>
          <w:sz w:val="48"/>
          <w:szCs w:val="48"/>
          <w:u w:val="single"/>
        </w:rPr>
      </w:pPr>
      <w:r w:rsidRPr="00934EA9">
        <w:rPr>
          <w:rFonts w:ascii="Times New Roman" w:hAnsi="Times New Roman"/>
          <w:b/>
          <w:color w:val="000000"/>
          <w:sz w:val="48"/>
          <w:szCs w:val="48"/>
          <w:u w:val="single"/>
        </w:rPr>
        <w:lastRenderedPageBreak/>
        <w:t>Appendix A</w:t>
      </w:r>
    </w:p>
    <w:p w14:paraId="41513C12" w14:textId="77777777" w:rsidR="00934EA9" w:rsidRDefault="00934EA9" w:rsidP="00934EA9">
      <w:pPr>
        <w:autoSpaceDE w:val="0"/>
        <w:autoSpaceDN w:val="0"/>
        <w:adjustRightInd w:val="0"/>
        <w:spacing w:after="0" w:line="240" w:lineRule="auto"/>
        <w:rPr>
          <w:rFonts w:ascii="Times New Roman" w:hAnsi="Times New Roman"/>
          <w:b/>
          <w:color w:val="000000"/>
          <w:sz w:val="24"/>
          <w:szCs w:val="24"/>
          <w:u w:val="single"/>
        </w:rPr>
      </w:pPr>
    </w:p>
    <w:p w14:paraId="5290BEE1" w14:textId="77777777" w:rsidR="00934EA9" w:rsidRDefault="00934EA9" w:rsidP="00934EA9">
      <w:pPr>
        <w:autoSpaceDE w:val="0"/>
        <w:autoSpaceDN w:val="0"/>
        <w:adjustRightInd w:val="0"/>
        <w:spacing w:after="0" w:line="240" w:lineRule="auto"/>
        <w:rPr>
          <w:rFonts w:ascii="Times New Roman" w:hAnsi="Times New Roman"/>
          <w:b/>
          <w:color w:val="000000"/>
          <w:sz w:val="24"/>
          <w:szCs w:val="24"/>
        </w:rPr>
      </w:pPr>
    </w:p>
    <w:p w14:paraId="5A7B4C87" w14:textId="77777777" w:rsidR="00934EA9" w:rsidRDefault="00934EA9" w:rsidP="00934EA9">
      <w:pPr>
        <w:autoSpaceDE w:val="0"/>
        <w:autoSpaceDN w:val="0"/>
        <w:adjustRightInd w:val="0"/>
        <w:spacing w:after="0" w:line="240" w:lineRule="auto"/>
        <w:rPr>
          <w:rFonts w:ascii="Times New Roman" w:hAnsi="Times New Roman"/>
          <w:b/>
          <w:color w:val="000000"/>
          <w:sz w:val="24"/>
          <w:szCs w:val="24"/>
        </w:rPr>
      </w:pPr>
    </w:p>
    <w:p w14:paraId="243E097A" w14:textId="77777777" w:rsidR="00934EA9" w:rsidRDefault="00934EA9" w:rsidP="00934EA9">
      <w:pPr>
        <w:autoSpaceDE w:val="0"/>
        <w:autoSpaceDN w:val="0"/>
        <w:adjustRightInd w:val="0"/>
        <w:spacing w:after="0" w:line="240" w:lineRule="auto"/>
        <w:rPr>
          <w:rFonts w:ascii="Times New Roman" w:hAnsi="Times New Roman"/>
          <w:b/>
          <w:color w:val="000000"/>
          <w:sz w:val="24"/>
          <w:szCs w:val="24"/>
        </w:rPr>
      </w:pPr>
    </w:p>
    <w:p w14:paraId="4712F76C" w14:textId="7AFE4284" w:rsidR="00934EA9" w:rsidRPr="00934EA9" w:rsidRDefault="00934EA9" w:rsidP="00934EA9">
      <w:pPr>
        <w:autoSpaceDE w:val="0"/>
        <w:autoSpaceDN w:val="0"/>
        <w:adjustRightInd w:val="0"/>
        <w:spacing w:after="0" w:line="240" w:lineRule="auto"/>
        <w:jc w:val="center"/>
        <w:rPr>
          <w:rFonts w:ascii="Times New Roman" w:hAnsi="Times New Roman"/>
          <w:b/>
          <w:color w:val="000000"/>
          <w:sz w:val="24"/>
          <w:szCs w:val="24"/>
          <w:u w:val="single"/>
        </w:rPr>
      </w:pPr>
      <w:r w:rsidRPr="00934EA9">
        <w:rPr>
          <w:rFonts w:ascii="Times New Roman" w:hAnsi="Times New Roman"/>
          <w:b/>
          <w:color w:val="000000"/>
          <w:sz w:val="24"/>
          <w:szCs w:val="24"/>
          <w:u w:val="single"/>
        </w:rPr>
        <w:t>Approved Parking is outlined in the green zones.</w:t>
      </w:r>
      <w:r>
        <w:rPr>
          <w:rFonts w:ascii="Times New Roman" w:hAnsi="Times New Roman"/>
          <w:b/>
          <w:color w:val="000000"/>
          <w:sz w:val="24"/>
          <w:szCs w:val="24"/>
          <w:u w:val="single"/>
        </w:rPr>
        <w:br/>
      </w:r>
    </w:p>
    <w:p w14:paraId="015AB697" w14:textId="06F86453" w:rsidR="00934EA9" w:rsidRDefault="00934EA9" w:rsidP="003837CC">
      <w:pPr>
        <w:autoSpaceDE w:val="0"/>
        <w:autoSpaceDN w:val="0"/>
        <w:adjustRightInd w:val="0"/>
        <w:spacing w:after="0" w:line="240" w:lineRule="auto"/>
        <w:jc w:val="center"/>
        <w:rPr>
          <w:rFonts w:ascii="Times New Roman" w:hAnsi="Times New Roman"/>
          <w:b/>
          <w:color w:val="000000"/>
          <w:sz w:val="48"/>
          <w:szCs w:val="48"/>
          <w:u w:val="single"/>
        </w:rPr>
      </w:pPr>
      <w:r>
        <w:rPr>
          <w:rFonts w:ascii="Times New Roman" w:hAnsi="Times New Roman"/>
          <w:b/>
          <w:noProof/>
          <w:color w:val="000000"/>
          <w:sz w:val="48"/>
          <w:szCs w:val="48"/>
          <w:u w:val="single"/>
        </w:rPr>
        <w:drawing>
          <wp:inline distT="0" distB="0" distL="0" distR="0" wp14:anchorId="022D7A11" wp14:editId="2F01E618">
            <wp:extent cx="6858000" cy="4527550"/>
            <wp:effectExtent l="0" t="0" r="0" b="6350"/>
            <wp:docPr id="1515501980" name="Picture 1" descr="A parking area with green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01980" name="Picture 1" descr="A parking area with green lines&#10;&#10;Description automatically generated with medium confidence"/>
                    <pic:cNvPicPr/>
                  </pic:nvPicPr>
                  <pic:blipFill>
                    <a:blip r:embed="rId9"/>
                    <a:stretch>
                      <a:fillRect/>
                    </a:stretch>
                  </pic:blipFill>
                  <pic:spPr>
                    <a:xfrm>
                      <a:off x="0" y="0"/>
                      <a:ext cx="6858000" cy="4527550"/>
                    </a:xfrm>
                    <a:prstGeom prst="rect">
                      <a:avLst/>
                    </a:prstGeom>
                  </pic:spPr>
                </pic:pic>
              </a:graphicData>
            </a:graphic>
          </wp:inline>
        </w:drawing>
      </w:r>
    </w:p>
    <w:p w14:paraId="45A4958D" w14:textId="560A13D2" w:rsidR="00934EA9" w:rsidRDefault="00934EA9">
      <w:pPr>
        <w:spacing w:after="0" w:line="240" w:lineRule="auto"/>
        <w:rPr>
          <w:rFonts w:ascii="Times New Roman" w:hAnsi="Times New Roman"/>
          <w:b/>
          <w:color w:val="000000"/>
          <w:sz w:val="48"/>
          <w:szCs w:val="48"/>
          <w:u w:val="single"/>
        </w:rPr>
      </w:pPr>
      <w:r>
        <w:rPr>
          <w:rFonts w:ascii="Times New Roman" w:hAnsi="Times New Roman"/>
          <w:b/>
          <w:color w:val="000000"/>
          <w:sz w:val="48"/>
          <w:szCs w:val="48"/>
          <w:u w:val="single"/>
        </w:rPr>
        <w:br w:type="page"/>
      </w:r>
    </w:p>
    <w:p w14:paraId="5BA731B5" w14:textId="563F61C7" w:rsidR="00934EA9" w:rsidRDefault="00934EA9" w:rsidP="003837CC">
      <w:pPr>
        <w:autoSpaceDE w:val="0"/>
        <w:autoSpaceDN w:val="0"/>
        <w:adjustRightInd w:val="0"/>
        <w:spacing w:after="0" w:line="240" w:lineRule="auto"/>
        <w:jc w:val="center"/>
        <w:rPr>
          <w:rFonts w:ascii="Times New Roman" w:hAnsi="Times New Roman"/>
          <w:b/>
          <w:color w:val="000000"/>
          <w:sz w:val="48"/>
          <w:szCs w:val="48"/>
          <w:u w:val="single"/>
        </w:rPr>
      </w:pPr>
      <w:r>
        <w:rPr>
          <w:rFonts w:ascii="Times New Roman" w:hAnsi="Times New Roman"/>
          <w:b/>
          <w:color w:val="000000"/>
          <w:sz w:val="48"/>
          <w:szCs w:val="48"/>
          <w:u w:val="single"/>
        </w:rPr>
        <w:lastRenderedPageBreak/>
        <w:t>Appendix B</w:t>
      </w:r>
      <w:r w:rsidR="005E4BA9">
        <w:rPr>
          <w:rFonts w:ascii="Times New Roman" w:hAnsi="Times New Roman"/>
          <w:b/>
          <w:color w:val="000000"/>
          <w:sz w:val="48"/>
          <w:szCs w:val="48"/>
          <w:u w:val="single"/>
        </w:rPr>
        <w:br/>
      </w:r>
    </w:p>
    <w:p w14:paraId="2BF78D07" w14:textId="51481AF7" w:rsidR="00934EA9" w:rsidRPr="005E4BA9" w:rsidRDefault="005E4BA9" w:rsidP="005E4BA9">
      <w:pPr>
        <w:autoSpaceDE w:val="0"/>
        <w:autoSpaceDN w:val="0"/>
        <w:adjustRightInd w:val="0"/>
        <w:spacing w:after="0" w:line="240" w:lineRule="auto"/>
        <w:ind w:left="3600"/>
        <w:rPr>
          <w:rFonts w:ascii="Times New Roman" w:hAnsi="Times New Roman"/>
          <w:b/>
          <w:color w:val="000000"/>
          <w:sz w:val="28"/>
          <w:szCs w:val="28"/>
          <w:u w:val="single"/>
        </w:rPr>
      </w:pPr>
      <w:r>
        <w:rPr>
          <w:rFonts w:ascii="Times New Roman" w:hAnsi="Times New Roman"/>
          <w:b/>
          <w:color w:val="000000"/>
          <w:sz w:val="28"/>
          <w:szCs w:val="28"/>
        </w:rPr>
        <w:t xml:space="preserve">         </w:t>
      </w:r>
      <w:r w:rsidR="00934EA9" w:rsidRPr="005E4BA9">
        <w:rPr>
          <w:rFonts w:ascii="Times New Roman" w:hAnsi="Times New Roman"/>
          <w:b/>
          <w:color w:val="000000"/>
          <w:sz w:val="36"/>
          <w:szCs w:val="36"/>
          <w:u w:val="single"/>
        </w:rPr>
        <w:t>Main Area</w:t>
      </w:r>
    </w:p>
    <w:tbl>
      <w:tblPr>
        <w:tblStyle w:val="TableGrid"/>
        <w:tblW w:w="0" w:type="auto"/>
        <w:jc w:val="center"/>
        <w:tblLook w:val="04A0" w:firstRow="1" w:lastRow="0" w:firstColumn="1" w:lastColumn="0" w:noHBand="0" w:noVBand="1"/>
      </w:tblPr>
      <w:tblGrid>
        <w:gridCol w:w="5395"/>
        <w:gridCol w:w="990"/>
      </w:tblGrid>
      <w:tr w:rsidR="00934EA9" w:rsidRPr="005E4BA9" w14:paraId="09C0B58A" w14:textId="77777777" w:rsidTr="005E4BA9">
        <w:trPr>
          <w:jc w:val="center"/>
        </w:trPr>
        <w:tc>
          <w:tcPr>
            <w:tcW w:w="5395" w:type="dxa"/>
          </w:tcPr>
          <w:p w14:paraId="0BC4220E" w14:textId="499BC05B" w:rsidR="00934EA9" w:rsidRPr="005E4BA9" w:rsidRDefault="00934EA9" w:rsidP="00934EA9">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 xml:space="preserve">Wipe Down &amp; Return Tables </w:t>
            </w:r>
            <w:proofErr w:type="gramStart"/>
            <w:r w:rsidRPr="005E4BA9">
              <w:rPr>
                <w:rFonts w:ascii="Times New Roman" w:hAnsi="Times New Roman"/>
                <w:bCs/>
                <w:color w:val="000000"/>
                <w:sz w:val="28"/>
                <w:szCs w:val="28"/>
              </w:rPr>
              <w:t>To</w:t>
            </w:r>
            <w:proofErr w:type="gramEnd"/>
            <w:r w:rsidRPr="005E4BA9">
              <w:rPr>
                <w:rFonts w:ascii="Times New Roman" w:hAnsi="Times New Roman"/>
                <w:bCs/>
                <w:color w:val="000000"/>
                <w:sz w:val="28"/>
                <w:szCs w:val="28"/>
              </w:rPr>
              <w:t xml:space="preserve"> Designated Area</w:t>
            </w:r>
          </w:p>
        </w:tc>
        <w:tc>
          <w:tcPr>
            <w:tcW w:w="990" w:type="dxa"/>
          </w:tcPr>
          <w:p w14:paraId="7E5B25A9" w14:textId="77777777" w:rsidR="00934EA9" w:rsidRPr="005E4BA9" w:rsidRDefault="00934EA9" w:rsidP="00934EA9">
            <w:pPr>
              <w:autoSpaceDE w:val="0"/>
              <w:autoSpaceDN w:val="0"/>
              <w:adjustRightInd w:val="0"/>
              <w:spacing w:after="0" w:line="240" w:lineRule="auto"/>
              <w:rPr>
                <w:rFonts w:ascii="Times New Roman" w:hAnsi="Times New Roman"/>
                <w:bCs/>
                <w:color w:val="000000"/>
                <w:sz w:val="28"/>
                <w:szCs w:val="28"/>
              </w:rPr>
            </w:pPr>
          </w:p>
        </w:tc>
      </w:tr>
      <w:tr w:rsidR="00934EA9" w:rsidRPr="005E4BA9" w14:paraId="1C45759E" w14:textId="77777777" w:rsidTr="005E4BA9">
        <w:trPr>
          <w:jc w:val="center"/>
        </w:trPr>
        <w:tc>
          <w:tcPr>
            <w:tcW w:w="5395" w:type="dxa"/>
          </w:tcPr>
          <w:p w14:paraId="41012D66" w14:textId="6F2000BA" w:rsidR="00934EA9" w:rsidRPr="005E4BA9" w:rsidRDefault="00934EA9" w:rsidP="00934EA9">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 xml:space="preserve">Return All Chairs to Designated Area, </w:t>
            </w:r>
            <w:proofErr w:type="gramStart"/>
            <w:r w:rsidRPr="005E4BA9">
              <w:rPr>
                <w:rFonts w:ascii="Times New Roman" w:hAnsi="Times New Roman"/>
                <w:bCs/>
                <w:color w:val="000000"/>
                <w:sz w:val="28"/>
                <w:szCs w:val="28"/>
              </w:rPr>
              <w:t>Do</w:t>
            </w:r>
            <w:proofErr w:type="gramEnd"/>
            <w:r w:rsidRPr="005E4BA9">
              <w:rPr>
                <w:rFonts w:ascii="Times New Roman" w:hAnsi="Times New Roman"/>
                <w:bCs/>
                <w:color w:val="000000"/>
                <w:sz w:val="28"/>
                <w:szCs w:val="28"/>
              </w:rPr>
              <w:t xml:space="preserve"> not block front door.</w:t>
            </w:r>
          </w:p>
        </w:tc>
        <w:tc>
          <w:tcPr>
            <w:tcW w:w="990" w:type="dxa"/>
          </w:tcPr>
          <w:p w14:paraId="653779B8" w14:textId="77777777" w:rsidR="00934EA9" w:rsidRPr="005E4BA9" w:rsidRDefault="00934EA9" w:rsidP="00934EA9">
            <w:pPr>
              <w:autoSpaceDE w:val="0"/>
              <w:autoSpaceDN w:val="0"/>
              <w:adjustRightInd w:val="0"/>
              <w:spacing w:after="0" w:line="240" w:lineRule="auto"/>
              <w:rPr>
                <w:rFonts w:ascii="Times New Roman" w:hAnsi="Times New Roman"/>
                <w:bCs/>
                <w:color w:val="000000"/>
                <w:sz w:val="28"/>
                <w:szCs w:val="28"/>
              </w:rPr>
            </w:pPr>
          </w:p>
        </w:tc>
      </w:tr>
      <w:tr w:rsidR="00934EA9" w:rsidRPr="005E4BA9" w14:paraId="3C6131F4" w14:textId="77777777" w:rsidTr="005E4BA9">
        <w:trPr>
          <w:jc w:val="center"/>
        </w:trPr>
        <w:tc>
          <w:tcPr>
            <w:tcW w:w="5395" w:type="dxa"/>
          </w:tcPr>
          <w:p w14:paraId="2FBDE5D9" w14:textId="36FC769D" w:rsidR="00934EA9" w:rsidRPr="005E4BA9" w:rsidRDefault="00934EA9" w:rsidP="00934EA9">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Floors Swept &amp; Mopped/Wiped if spills present</w:t>
            </w:r>
          </w:p>
        </w:tc>
        <w:tc>
          <w:tcPr>
            <w:tcW w:w="990" w:type="dxa"/>
          </w:tcPr>
          <w:p w14:paraId="23277932" w14:textId="77777777" w:rsidR="00934EA9" w:rsidRPr="005E4BA9" w:rsidRDefault="00934EA9" w:rsidP="00934EA9">
            <w:pPr>
              <w:autoSpaceDE w:val="0"/>
              <w:autoSpaceDN w:val="0"/>
              <w:adjustRightInd w:val="0"/>
              <w:spacing w:after="0" w:line="240" w:lineRule="auto"/>
              <w:rPr>
                <w:rFonts w:ascii="Times New Roman" w:hAnsi="Times New Roman"/>
                <w:bCs/>
                <w:color w:val="000000"/>
                <w:sz w:val="28"/>
                <w:szCs w:val="28"/>
              </w:rPr>
            </w:pPr>
          </w:p>
        </w:tc>
      </w:tr>
      <w:tr w:rsidR="00934EA9" w:rsidRPr="005E4BA9" w14:paraId="65726B6B" w14:textId="77777777" w:rsidTr="005E4BA9">
        <w:trPr>
          <w:jc w:val="center"/>
        </w:trPr>
        <w:tc>
          <w:tcPr>
            <w:tcW w:w="5395" w:type="dxa"/>
          </w:tcPr>
          <w:p w14:paraId="77C63FB8" w14:textId="2CA06567" w:rsidR="00934EA9" w:rsidRPr="005E4BA9" w:rsidRDefault="00934EA9" w:rsidP="00934EA9">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All Windows Shut &amp; Locked</w:t>
            </w:r>
          </w:p>
        </w:tc>
        <w:tc>
          <w:tcPr>
            <w:tcW w:w="990" w:type="dxa"/>
          </w:tcPr>
          <w:p w14:paraId="0B876D22" w14:textId="77777777" w:rsidR="00934EA9" w:rsidRPr="005E4BA9" w:rsidRDefault="00934EA9" w:rsidP="00934EA9">
            <w:pPr>
              <w:autoSpaceDE w:val="0"/>
              <w:autoSpaceDN w:val="0"/>
              <w:adjustRightInd w:val="0"/>
              <w:spacing w:after="0" w:line="240" w:lineRule="auto"/>
              <w:rPr>
                <w:rFonts w:ascii="Times New Roman" w:hAnsi="Times New Roman"/>
                <w:bCs/>
                <w:color w:val="000000"/>
                <w:sz w:val="28"/>
                <w:szCs w:val="28"/>
              </w:rPr>
            </w:pPr>
          </w:p>
        </w:tc>
      </w:tr>
      <w:tr w:rsidR="00934EA9" w:rsidRPr="005E4BA9" w14:paraId="5D2665A8" w14:textId="77777777" w:rsidTr="005E4BA9">
        <w:trPr>
          <w:jc w:val="center"/>
        </w:trPr>
        <w:tc>
          <w:tcPr>
            <w:tcW w:w="5395" w:type="dxa"/>
          </w:tcPr>
          <w:p w14:paraId="718FDF4E" w14:textId="1F75EDE0" w:rsidR="00934EA9" w:rsidRPr="005E4BA9" w:rsidRDefault="00934EA9" w:rsidP="00934EA9">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Sound System turned off and placed back in designated areas.</w:t>
            </w:r>
          </w:p>
        </w:tc>
        <w:tc>
          <w:tcPr>
            <w:tcW w:w="990" w:type="dxa"/>
          </w:tcPr>
          <w:p w14:paraId="3776A1B5" w14:textId="77777777" w:rsidR="00934EA9" w:rsidRPr="005E4BA9" w:rsidRDefault="00934EA9" w:rsidP="00934EA9">
            <w:pPr>
              <w:autoSpaceDE w:val="0"/>
              <w:autoSpaceDN w:val="0"/>
              <w:adjustRightInd w:val="0"/>
              <w:spacing w:after="0" w:line="240" w:lineRule="auto"/>
              <w:rPr>
                <w:rFonts w:ascii="Times New Roman" w:hAnsi="Times New Roman"/>
                <w:bCs/>
                <w:color w:val="000000"/>
                <w:sz w:val="28"/>
                <w:szCs w:val="28"/>
              </w:rPr>
            </w:pPr>
          </w:p>
        </w:tc>
      </w:tr>
      <w:tr w:rsidR="00934EA9" w:rsidRPr="005E4BA9" w14:paraId="2A7D7EBF" w14:textId="77777777" w:rsidTr="005E4BA9">
        <w:trPr>
          <w:jc w:val="center"/>
        </w:trPr>
        <w:tc>
          <w:tcPr>
            <w:tcW w:w="5395" w:type="dxa"/>
          </w:tcPr>
          <w:p w14:paraId="2516D41F" w14:textId="65D7CC53" w:rsidR="00934EA9" w:rsidRPr="005E4BA9" w:rsidRDefault="00DE1DBA" w:rsidP="00DE1DBA">
            <w:pPr>
              <w:autoSpaceDE w:val="0"/>
              <w:autoSpaceDN w:val="0"/>
              <w:adjustRightInd w:val="0"/>
              <w:spacing w:after="0" w:line="240" w:lineRule="auto"/>
              <w:jc w:val="center"/>
              <w:rPr>
                <w:rFonts w:ascii="Times New Roman" w:hAnsi="Times New Roman"/>
                <w:b/>
                <w:color w:val="000000"/>
                <w:sz w:val="28"/>
                <w:szCs w:val="28"/>
                <w:u w:val="single"/>
              </w:rPr>
            </w:pPr>
            <w:r w:rsidRPr="005E4BA9">
              <w:rPr>
                <w:rFonts w:ascii="Times New Roman" w:hAnsi="Times New Roman"/>
                <w:b/>
                <w:color w:val="000000"/>
                <w:sz w:val="36"/>
                <w:szCs w:val="36"/>
                <w:u w:val="single"/>
              </w:rPr>
              <w:t>Kitchen</w:t>
            </w:r>
          </w:p>
        </w:tc>
        <w:tc>
          <w:tcPr>
            <w:tcW w:w="990" w:type="dxa"/>
          </w:tcPr>
          <w:p w14:paraId="77D466ED" w14:textId="77777777" w:rsidR="00934EA9" w:rsidRPr="005E4BA9" w:rsidRDefault="00934EA9" w:rsidP="00934EA9">
            <w:pPr>
              <w:autoSpaceDE w:val="0"/>
              <w:autoSpaceDN w:val="0"/>
              <w:adjustRightInd w:val="0"/>
              <w:spacing w:after="0" w:line="240" w:lineRule="auto"/>
              <w:rPr>
                <w:rFonts w:ascii="Times New Roman" w:hAnsi="Times New Roman"/>
                <w:bCs/>
                <w:color w:val="000000"/>
                <w:sz w:val="28"/>
                <w:szCs w:val="28"/>
              </w:rPr>
            </w:pPr>
          </w:p>
        </w:tc>
      </w:tr>
      <w:tr w:rsidR="00934EA9" w:rsidRPr="005E4BA9" w14:paraId="76234DF6" w14:textId="77777777" w:rsidTr="005E4BA9">
        <w:trPr>
          <w:jc w:val="center"/>
        </w:trPr>
        <w:tc>
          <w:tcPr>
            <w:tcW w:w="5395" w:type="dxa"/>
          </w:tcPr>
          <w:p w14:paraId="2B74278D" w14:textId="123F3E35" w:rsidR="00DE1DBA" w:rsidRPr="005E4BA9" w:rsidRDefault="00DE1DBA" w:rsidP="00934EA9">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Counters Wiped Down</w:t>
            </w:r>
          </w:p>
        </w:tc>
        <w:tc>
          <w:tcPr>
            <w:tcW w:w="990" w:type="dxa"/>
          </w:tcPr>
          <w:p w14:paraId="221E0E9C" w14:textId="77777777" w:rsidR="00934EA9" w:rsidRPr="005E4BA9" w:rsidRDefault="00934EA9" w:rsidP="00934EA9">
            <w:pPr>
              <w:autoSpaceDE w:val="0"/>
              <w:autoSpaceDN w:val="0"/>
              <w:adjustRightInd w:val="0"/>
              <w:spacing w:after="0" w:line="240" w:lineRule="auto"/>
              <w:rPr>
                <w:rFonts w:ascii="Times New Roman" w:hAnsi="Times New Roman"/>
                <w:bCs/>
                <w:color w:val="000000"/>
                <w:sz w:val="28"/>
                <w:szCs w:val="28"/>
              </w:rPr>
            </w:pPr>
          </w:p>
        </w:tc>
      </w:tr>
      <w:tr w:rsidR="00DE1DBA" w:rsidRPr="005E4BA9" w14:paraId="219BAB41" w14:textId="77777777" w:rsidTr="005E4BA9">
        <w:trPr>
          <w:jc w:val="center"/>
        </w:trPr>
        <w:tc>
          <w:tcPr>
            <w:tcW w:w="5395" w:type="dxa"/>
          </w:tcPr>
          <w:p w14:paraId="3D87BD4E" w14:textId="26AFAE95"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Dishes Washed/Dried or placed in Washer and powered on</w:t>
            </w:r>
          </w:p>
        </w:tc>
        <w:tc>
          <w:tcPr>
            <w:tcW w:w="990" w:type="dxa"/>
          </w:tcPr>
          <w:p w14:paraId="1B7639FF" w14:textId="77777777"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p>
        </w:tc>
      </w:tr>
      <w:tr w:rsidR="00DE1DBA" w:rsidRPr="005E4BA9" w14:paraId="539DF66B" w14:textId="77777777" w:rsidTr="005E4BA9">
        <w:trPr>
          <w:jc w:val="center"/>
        </w:trPr>
        <w:tc>
          <w:tcPr>
            <w:tcW w:w="5395" w:type="dxa"/>
          </w:tcPr>
          <w:p w14:paraId="569C2BB7" w14:textId="20CE9370"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Dishe</w:t>
            </w:r>
            <w:r w:rsidR="008429DD">
              <w:rPr>
                <w:rFonts w:ascii="Times New Roman" w:hAnsi="Times New Roman"/>
                <w:bCs/>
                <w:color w:val="000000"/>
                <w:sz w:val="28"/>
                <w:szCs w:val="28"/>
              </w:rPr>
              <w:t>s</w:t>
            </w:r>
            <w:r w:rsidRPr="005E4BA9">
              <w:rPr>
                <w:rFonts w:ascii="Times New Roman" w:hAnsi="Times New Roman"/>
                <w:bCs/>
                <w:color w:val="000000"/>
                <w:sz w:val="28"/>
                <w:szCs w:val="28"/>
              </w:rPr>
              <w:t xml:space="preserve"> &amp; Utensils placed back is designated areas</w:t>
            </w:r>
          </w:p>
        </w:tc>
        <w:tc>
          <w:tcPr>
            <w:tcW w:w="990" w:type="dxa"/>
          </w:tcPr>
          <w:p w14:paraId="4045DF8D" w14:textId="77777777"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p>
        </w:tc>
      </w:tr>
      <w:tr w:rsidR="00DE1DBA" w:rsidRPr="005E4BA9" w14:paraId="4B9A7F44" w14:textId="77777777" w:rsidTr="005E4BA9">
        <w:trPr>
          <w:jc w:val="center"/>
        </w:trPr>
        <w:tc>
          <w:tcPr>
            <w:tcW w:w="5395" w:type="dxa"/>
          </w:tcPr>
          <w:p w14:paraId="4372C7A9" w14:textId="785ADD85"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Garbage &amp; recycle sorted appropriately and disposed of in appropriate bins in parking lot.</w:t>
            </w:r>
          </w:p>
        </w:tc>
        <w:tc>
          <w:tcPr>
            <w:tcW w:w="990" w:type="dxa"/>
          </w:tcPr>
          <w:p w14:paraId="25626A73" w14:textId="77777777"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p>
        </w:tc>
      </w:tr>
      <w:tr w:rsidR="00DE1DBA" w:rsidRPr="005E4BA9" w14:paraId="70BDB903" w14:textId="77777777" w:rsidTr="005E4BA9">
        <w:trPr>
          <w:jc w:val="center"/>
        </w:trPr>
        <w:tc>
          <w:tcPr>
            <w:tcW w:w="5395" w:type="dxa"/>
          </w:tcPr>
          <w:p w14:paraId="54D657D7" w14:textId="02FFB89A" w:rsidR="00DE1DBA" w:rsidRPr="005E4BA9" w:rsidRDefault="00DE1DBA" w:rsidP="00DE1DBA">
            <w:pPr>
              <w:autoSpaceDE w:val="0"/>
              <w:autoSpaceDN w:val="0"/>
              <w:adjustRightInd w:val="0"/>
              <w:spacing w:after="0" w:line="240" w:lineRule="auto"/>
              <w:jc w:val="center"/>
              <w:rPr>
                <w:rFonts w:ascii="Times New Roman" w:hAnsi="Times New Roman"/>
                <w:b/>
                <w:color w:val="000000"/>
                <w:sz w:val="36"/>
                <w:szCs w:val="36"/>
                <w:u w:val="single"/>
              </w:rPr>
            </w:pPr>
            <w:r w:rsidRPr="005E4BA9">
              <w:rPr>
                <w:rFonts w:ascii="Times New Roman" w:hAnsi="Times New Roman"/>
                <w:b/>
                <w:color w:val="000000"/>
                <w:sz w:val="36"/>
                <w:szCs w:val="36"/>
                <w:u w:val="single"/>
              </w:rPr>
              <w:t>Washroom</w:t>
            </w:r>
          </w:p>
        </w:tc>
        <w:tc>
          <w:tcPr>
            <w:tcW w:w="990" w:type="dxa"/>
          </w:tcPr>
          <w:p w14:paraId="3DF4BB2E" w14:textId="77777777"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p>
        </w:tc>
      </w:tr>
      <w:tr w:rsidR="00DE1DBA" w:rsidRPr="005E4BA9" w14:paraId="7F2E1E85" w14:textId="77777777" w:rsidTr="005E4BA9">
        <w:trPr>
          <w:jc w:val="center"/>
        </w:trPr>
        <w:tc>
          <w:tcPr>
            <w:tcW w:w="5395" w:type="dxa"/>
          </w:tcPr>
          <w:p w14:paraId="55848599" w14:textId="23882D4A"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Toilets Flushed and left unclogged</w:t>
            </w:r>
          </w:p>
        </w:tc>
        <w:tc>
          <w:tcPr>
            <w:tcW w:w="990" w:type="dxa"/>
          </w:tcPr>
          <w:p w14:paraId="580627B5" w14:textId="77777777"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p>
        </w:tc>
      </w:tr>
      <w:tr w:rsidR="00DE1DBA" w:rsidRPr="005E4BA9" w14:paraId="0FEED7E1" w14:textId="77777777" w:rsidTr="005E4BA9">
        <w:trPr>
          <w:jc w:val="center"/>
        </w:trPr>
        <w:tc>
          <w:tcPr>
            <w:tcW w:w="5395" w:type="dxa"/>
          </w:tcPr>
          <w:p w14:paraId="6A1F9B28" w14:textId="62F8BE42"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 xml:space="preserve">Garbage removed and disposed of in appropriate bins </w:t>
            </w:r>
          </w:p>
        </w:tc>
        <w:tc>
          <w:tcPr>
            <w:tcW w:w="990" w:type="dxa"/>
          </w:tcPr>
          <w:p w14:paraId="59904D35" w14:textId="77777777"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p>
        </w:tc>
      </w:tr>
      <w:tr w:rsidR="00DE1DBA" w:rsidRPr="005E4BA9" w14:paraId="2288B420" w14:textId="77777777" w:rsidTr="005E4BA9">
        <w:trPr>
          <w:jc w:val="center"/>
        </w:trPr>
        <w:tc>
          <w:tcPr>
            <w:tcW w:w="5395" w:type="dxa"/>
          </w:tcPr>
          <w:p w14:paraId="1B485B73" w14:textId="4F8571F6"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 xml:space="preserve">Washroom left </w:t>
            </w:r>
            <w:r w:rsidR="008429DD" w:rsidRPr="005E4BA9">
              <w:rPr>
                <w:rFonts w:ascii="Times New Roman" w:hAnsi="Times New Roman"/>
                <w:bCs/>
                <w:color w:val="000000"/>
                <w:sz w:val="28"/>
                <w:szCs w:val="28"/>
              </w:rPr>
              <w:t>tidy (</w:t>
            </w:r>
            <w:r w:rsidRPr="005E4BA9">
              <w:rPr>
                <w:rFonts w:ascii="Times New Roman" w:hAnsi="Times New Roman"/>
                <w:bCs/>
                <w:color w:val="000000"/>
                <w:sz w:val="28"/>
                <w:szCs w:val="28"/>
              </w:rPr>
              <w:t>no garbage left, counters tidy,</w:t>
            </w:r>
            <w:r w:rsidR="008429DD">
              <w:rPr>
                <w:rFonts w:ascii="Times New Roman" w:hAnsi="Times New Roman"/>
                <w:bCs/>
                <w:color w:val="000000"/>
                <w:sz w:val="28"/>
                <w:szCs w:val="28"/>
              </w:rPr>
              <w:t xml:space="preserve"> Taps off,</w:t>
            </w:r>
            <w:r w:rsidRPr="005E4BA9">
              <w:rPr>
                <w:rFonts w:ascii="Times New Roman" w:hAnsi="Times New Roman"/>
                <w:bCs/>
                <w:color w:val="000000"/>
                <w:sz w:val="28"/>
                <w:szCs w:val="28"/>
              </w:rPr>
              <w:t xml:space="preserve"> </w:t>
            </w:r>
            <w:r w:rsidR="008429DD" w:rsidRPr="005E4BA9">
              <w:rPr>
                <w:rFonts w:ascii="Times New Roman" w:hAnsi="Times New Roman"/>
                <w:bCs/>
                <w:color w:val="000000"/>
                <w:sz w:val="28"/>
                <w:szCs w:val="28"/>
              </w:rPr>
              <w:t>etc.</w:t>
            </w:r>
            <w:r w:rsidRPr="005E4BA9">
              <w:rPr>
                <w:rFonts w:ascii="Times New Roman" w:hAnsi="Times New Roman"/>
                <w:bCs/>
                <w:color w:val="000000"/>
                <w:sz w:val="28"/>
                <w:szCs w:val="28"/>
              </w:rPr>
              <w:t>)</w:t>
            </w:r>
          </w:p>
        </w:tc>
        <w:tc>
          <w:tcPr>
            <w:tcW w:w="990" w:type="dxa"/>
          </w:tcPr>
          <w:p w14:paraId="41E8FEED" w14:textId="77777777"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p>
        </w:tc>
      </w:tr>
      <w:tr w:rsidR="00DE1DBA" w:rsidRPr="005E4BA9" w14:paraId="02F16869" w14:textId="77777777" w:rsidTr="005E4BA9">
        <w:trPr>
          <w:jc w:val="center"/>
        </w:trPr>
        <w:tc>
          <w:tcPr>
            <w:tcW w:w="5395" w:type="dxa"/>
          </w:tcPr>
          <w:p w14:paraId="5362F952" w14:textId="19DC3717" w:rsidR="00DE1DBA" w:rsidRPr="005E4BA9" w:rsidRDefault="00DE1DBA" w:rsidP="00DE1DBA">
            <w:pPr>
              <w:autoSpaceDE w:val="0"/>
              <w:autoSpaceDN w:val="0"/>
              <w:adjustRightInd w:val="0"/>
              <w:spacing w:after="0" w:line="240" w:lineRule="auto"/>
              <w:jc w:val="center"/>
              <w:rPr>
                <w:rFonts w:ascii="Times New Roman" w:hAnsi="Times New Roman"/>
                <w:b/>
                <w:color w:val="000000"/>
                <w:sz w:val="36"/>
                <w:szCs w:val="36"/>
                <w:u w:val="single"/>
              </w:rPr>
            </w:pPr>
            <w:r w:rsidRPr="005E4BA9">
              <w:rPr>
                <w:rFonts w:ascii="Times New Roman" w:hAnsi="Times New Roman"/>
                <w:b/>
                <w:color w:val="000000"/>
                <w:sz w:val="36"/>
                <w:szCs w:val="36"/>
                <w:u w:val="single"/>
              </w:rPr>
              <w:t>Final</w:t>
            </w:r>
          </w:p>
        </w:tc>
        <w:tc>
          <w:tcPr>
            <w:tcW w:w="990" w:type="dxa"/>
          </w:tcPr>
          <w:p w14:paraId="1703AC30" w14:textId="77777777"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p>
        </w:tc>
      </w:tr>
      <w:tr w:rsidR="00DE1DBA" w:rsidRPr="005E4BA9" w14:paraId="13A9796E" w14:textId="77777777" w:rsidTr="005E4BA9">
        <w:trPr>
          <w:jc w:val="center"/>
        </w:trPr>
        <w:tc>
          <w:tcPr>
            <w:tcW w:w="5395" w:type="dxa"/>
          </w:tcPr>
          <w:p w14:paraId="594D963F" w14:textId="7E48BBCC"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All lights turned off</w:t>
            </w:r>
          </w:p>
        </w:tc>
        <w:tc>
          <w:tcPr>
            <w:tcW w:w="990" w:type="dxa"/>
          </w:tcPr>
          <w:p w14:paraId="1089DB29" w14:textId="77777777"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p>
        </w:tc>
      </w:tr>
      <w:tr w:rsidR="00DE1DBA" w:rsidRPr="005E4BA9" w14:paraId="206C5879" w14:textId="77777777" w:rsidTr="005E4BA9">
        <w:trPr>
          <w:jc w:val="center"/>
        </w:trPr>
        <w:tc>
          <w:tcPr>
            <w:tcW w:w="5395" w:type="dxa"/>
          </w:tcPr>
          <w:p w14:paraId="4ECF4CCF" w14:textId="01CD7310"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All additional outside doors are locked</w:t>
            </w:r>
          </w:p>
        </w:tc>
        <w:tc>
          <w:tcPr>
            <w:tcW w:w="990" w:type="dxa"/>
          </w:tcPr>
          <w:p w14:paraId="01C2921F" w14:textId="77777777"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p>
        </w:tc>
      </w:tr>
      <w:tr w:rsidR="00DE1DBA" w:rsidRPr="005E4BA9" w14:paraId="739F2128" w14:textId="77777777" w:rsidTr="005E4BA9">
        <w:trPr>
          <w:jc w:val="center"/>
        </w:trPr>
        <w:tc>
          <w:tcPr>
            <w:tcW w:w="5395" w:type="dxa"/>
          </w:tcPr>
          <w:p w14:paraId="4124F1C3" w14:textId="20B430CB"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r w:rsidRPr="005E4BA9">
              <w:rPr>
                <w:rFonts w:ascii="Times New Roman" w:hAnsi="Times New Roman"/>
                <w:bCs/>
                <w:color w:val="000000"/>
                <w:sz w:val="28"/>
                <w:szCs w:val="28"/>
              </w:rPr>
              <w:t>Main door locked upon departure</w:t>
            </w:r>
          </w:p>
        </w:tc>
        <w:tc>
          <w:tcPr>
            <w:tcW w:w="990" w:type="dxa"/>
          </w:tcPr>
          <w:p w14:paraId="415BA393" w14:textId="77777777" w:rsidR="00DE1DBA" w:rsidRPr="005E4BA9" w:rsidRDefault="00DE1DBA" w:rsidP="00DE1DBA">
            <w:pPr>
              <w:autoSpaceDE w:val="0"/>
              <w:autoSpaceDN w:val="0"/>
              <w:adjustRightInd w:val="0"/>
              <w:spacing w:after="0" w:line="240" w:lineRule="auto"/>
              <w:rPr>
                <w:rFonts w:ascii="Times New Roman" w:hAnsi="Times New Roman"/>
                <w:bCs/>
                <w:color w:val="000000"/>
                <w:sz w:val="28"/>
                <w:szCs w:val="28"/>
              </w:rPr>
            </w:pPr>
          </w:p>
        </w:tc>
      </w:tr>
    </w:tbl>
    <w:p w14:paraId="3357EE31" w14:textId="77777777" w:rsidR="00934EA9" w:rsidRDefault="00934EA9" w:rsidP="00934EA9">
      <w:pPr>
        <w:autoSpaceDE w:val="0"/>
        <w:autoSpaceDN w:val="0"/>
        <w:adjustRightInd w:val="0"/>
        <w:spacing w:after="0" w:line="240" w:lineRule="auto"/>
        <w:rPr>
          <w:rFonts w:ascii="Times New Roman" w:hAnsi="Times New Roman"/>
          <w:bCs/>
          <w:color w:val="000000"/>
          <w:sz w:val="48"/>
          <w:szCs w:val="48"/>
        </w:rPr>
      </w:pPr>
    </w:p>
    <w:p w14:paraId="433A0F5D" w14:textId="4DABAD47" w:rsidR="005E4BA9" w:rsidRDefault="005E4BA9" w:rsidP="005E4BA9">
      <w:pPr>
        <w:autoSpaceDE w:val="0"/>
        <w:autoSpaceDN w:val="0"/>
        <w:adjustRightInd w:val="0"/>
        <w:spacing w:after="0" w:line="240" w:lineRule="auto"/>
        <w:ind w:firstLine="1800"/>
        <w:rPr>
          <w:rFonts w:ascii="Times New Roman" w:hAnsi="Times New Roman"/>
          <w:bCs/>
          <w:color w:val="000000"/>
          <w:sz w:val="24"/>
          <w:szCs w:val="24"/>
        </w:rPr>
      </w:pPr>
      <w:r>
        <w:rPr>
          <w:rFonts w:ascii="Times New Roman" w:hAnsi="Times New Roman"/>
          <w:bCs/>
          <w:color w:val="000000"/>
          <w:sz w:val="24"/>
          <w:szCs w:val="24"/>
        </w:rPr>
        <w:t>The Renter Signature: _____________________________</w:t>
      </w:r>
    </w:p>
    <w:p w14:paraId="10C822B5" w14:textId="77777777" w:rsidR="005E4BA9" w:rsidRDefault="005E4BA9" w:rsidP="00934EA9">
      <w:pPr>
        <w:autoSpaceDE w:val="0"/>
        <w:autoSpaceDN w:val="0"/>
        <w:adjustRightInd w:val="0"/>
        <w:spacing w:after="0" w:line="240" w:lineRule="auto"/>
        <w:rPr>
          <w:rFonts w:ascii="Times New Roman" w:hAnsi="Times New Roman"/>
          <w:bCs/>
          <w:color w:val="000000"/>
          <w:sz w:val="24"/>
          <w:szCs w:val="24"/>
        </w:rPr>
      </w:pPr>
    </w:p>
    <w:p w14:paraId="2DAEC705" w14:textId="77777777" w:rsidR="005E4BA9" w:rsidRDefault="005E4BA9" w:rsidP="00934EA9">
      <w:pPr>
        <w:autoSpaceDE w:val="0"/>
        <w:autoSpaceDN w:val="0"/>
        <w:adjustRightInd w:val="0"/>
        <w:spacing w:after="0" w:line="240" w:lineRule="auto"/>
        <w:rPr>
          <w:rFonts w:ascii="Times New Roman" w:hAnsi="Times New Roman"/>
          <w:bCs/>
          <w:color w:val="000000"/>
          <w:sz w:val="24"/>
          <w:szCs w:val="24"/>
        </w:rPr>
      </w:pPr>
    </w:p>
    <w:p w14:paraId="54594E0C" w14:textId="1E2F5A02" w:rsidR="005E4BA9" w:rsidRPr="005E4BA9" w:rsidRDefault="005E4BA9" w:rsidP="005E4BA9">
      <w:pPr>
        <w:autoSpaceDE w:val="0"/>
        <w:autoSpaceDN w:val="0"/>
        <w:adjustRightInd w:val="0"/>
        <w:spacing w:after="0" w:line="240" w:lineRule="auto"/>
        <w:ind w:firstLine="1890"/>
        <w:rPr>
          <w:rFonts w:ascii="Times New Roman" w:hAnsi="Times New Roman"/>
          <w:bCs/>
          <w:color w:val="000000"/>
          <w:sz w:val="24"/>
          <w:szCs w:val="24"/>
        </w:rPr>
      </w:pPr>
      <w:r>
        <w:rPr>
          <w:rFonts w:ascii="Times New Roman" w:hAnsi="Times New Roman"/>
          <w:bCs/>
          <w:color w:val="000000"/>
          <w:sz w:val="24"/>
          <w:szCs w:val="24"/>
        </w:rPr>
        <w:t>Hall Representative Signature Upon Approval: _______________________</w:t>
      </w:r>
    </w:p>
    <w:sectPr w:rsidR="005E4BA9" w:rsidRPr="005E4BA9" w:rsidSect="00E347CF">
      <w:headerReference w:type="even" r:id="rId10"/>
      <w:headerReference w:type="default" r:id="rId11"/>
      <w:footerReference w:type="even" r:id="rId12"/>
      <w:footerReference w:type="default" r:id="rId13"/>
      <w:headerReference w:type="first" r:id="rId14"/>
      <w:footerReference w:type="first" r:id="rId15"/>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F09BD" w14:textId="77777777" w:rsidR="00CB22AB" w:rsidRDefault="00CB22AB" w:rsidP="00CC743E">
      <w:pPr>
        <w:spacing w:after="0" w:line="240" w:lineRule="auto"/>
      </w:pPr>
      <w:r>
        <w:separator/>
      </w:r>
    </w:p>
  </w:endnote>
  <w:endnote w:type="continuationSeparator" w:id="0">
    <w:p w14:paraId="1AC7124A" w14:textId="77777777" w:rsidR="00CB22AB" w:rsidRDefault="00CB22AB" w:rsidP="00CC7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8B4B" w14:textId="77777777" w:rsidR="003B0F2D" w:rsidRDefault="003B0F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AB30" w14:textId="77777777" w:rsidR="003B0F2D" w:rsidRDefault="003B0F2D">
    <w:pPr>
      <w:pStyle w:val="Footer"/>
      <w:jc w:val="center"/>
    </w:pPr>
    <w:r>
      <w:t>-</w:t>
    </w:r>
    <w:r w:rsidR="00E605B1">
      <w:fldChar w:fldCharType="begin"/>
    </w:r>
    <w:r w:rsidR="008E1B00">
      <w:instrText xml:space="preserve"> PAGE   \* MERGEFORMAT </w:instrText>
    </w:r>
    <w:r w:rsidR="00E605B1">
      <w:fldChar w:fldCharType="separate"/>
    </w:r>
    <w:r w:rsidR="00027C1F">
      <w:rPr>
        <w:noProof/>
      </w:rPr>
      <w:t>2</w:t>
    </w:r>
    <w:r w:rsidR="00E605B1">
      <w:rPr>
        <w:noProof/>
      </w:rPr>
      <w:fldChar w:fldCharType="end"/>
    </w:r>
    <w:r>
      <w:t>-</w:t>
    </w:r>
  </w:p>
  <w:p w14:paraId="4132FF45" w14:textId="77777777" w:rsidR="003B0F2D" w:rsidRDefault="003B0F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97E03" w14:textId="77777777" w:rsidR="003B0F2D" w:rsidRDefault="003B0F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82CDB" w14:textId="77777777" w:rsidR="00CB22AB" w:rsidRDefault="00CB22AB" w:rsidP="00CC743E">
      <w:pPr>
        <w:spacing w:after="0" w:line="240" w:lineRule="auto"/>
      </w:pPr>
      <w:r>
        <w:separator/>
      </w:r>
    </w:p>
  </w:footnote>
  <w:footnote w:type="continuationSeparator" w:id="0">
    <w:p w14:paraId="7CA3DE8E" w14:textId="77777777" w:rsidR="00CB22AB" w:rsidRDefault="00CB22AB" w:rsidP="00CC74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0F71" w14:textId="77777777" w:rsidR="003B0F2D" w:rsidRDefault="003B0F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3BBD" w14:textId="77777777" w:rsidR="003B0F2D" w:rsidRDefault="003B0F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EBC60" w14:textId="77777777" w:rsidR="003B0F2D" w:rsidRDefault="003B0F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4763B"/>
    <w:multiLevelType w:val="hybridMultilevel"/>
    <w:tmpl w:val="50CE563A"/>
    <w:lvl w:ilvl="0" w:tplc="1009001B">
      <w:start w:val="1"/>
      <w:numFmt w:val="lowerRoman"/>
      <w:lvlText w:val="%1."/>
      <w:lvlJc w:val="right"/>
      <w:pPr>
        <w:ind w:left="3600" w:hanging="360"/>
      </w:pPr>
      <w:rPr>
        <w:rFonts w:cs="Times New Roman"/>
      </w:rPr>
    </w:lvl>
    <w:lvl w:ilvl="1" w:tplc="10090019" w:tentative="1">
      <w:start w:val="1"/>
      <w:numFmt w:val="lowerLetter"/>
      <w:lvlText w:val="%2."/>
      <w:lvlJc w:val="left"/>
      <w:pPr>
        <w:ind w:left="4320" w:hanging="360"/>
      </w:pPr>
      <w:rPr>
        <w:rFonts w:cs="Times New Roman"/>
      </w:rPr>
    </w:lvl>
    <w:lvl w:ilvl="2" w:tplc="1009001B" w:tentative="1">
      <w:start w:val="1"/>
      <w:numFmt w:val="lowerRoman"/>
      <w:lvlText w:val="%3."/>
      <w:lvlJc w:val="right"/>
      <w:pPr>
        <w:ind w:left="5040" w:hanging="180"/>
      </w:pPr>
      <w:rPr>
        <w:rFonts w:cs="Times New Roman"/>
      </w:rPr>
    </w:lvl>
    <w:lvl w:ilvl="3" w:tplc="1009000F" w:tentative="1">
      <w:start w:val="1"/>
      <w:numFmt w:val="decimal"/>
      <w:lvlText w:val="%4."/>
      <w:lvlJc w:val="left"/>
      <w:pPr>
        <w:ind w:left="5760" w:hanging="360"/>
      </w:pPr>
      <w:rPr>
        <w:rFonts w:cs="Times New Roman"/>
      </w:rPr>
    </w:lvl>
    <w:lvl w:ilvl="4" w:tplc="10090019" w:tentative="1">
      <w:start w:val="1"/>
      <w:numFmt w:val="lowerLetter"/>
      <w:lvlText w:val="%5."/>
      <w:lvlJc w:val="left"/>
      <w:pPr>
        <w:ind w:left="6480" w:hanging="360"/>
      </w:pPr>
      <w:rPr>
        <w:rFonts w:cs="Times New Roman"/>
      </w:rPr>
    </w:lvl>
    <w:lvl w:ilvl="5" w:tplc="1009001B" w:tentative="1">
      <w:start w:val="1"/>
      <w:numFmt w:val="lowerRoman"/>
      <w:lvlText w:val="%6."/>
      <w:lvlJc w:val="right"/>
      <w:pPr>
        <w:ind w:left="7200" w:hanging="180"/>
      </w:pPr>
      <w:rPr>
        <w:rFonts w:cs="Times New Roman"/>
      </w:rPr>
    </w:lvl>
    <w:lvl w:ilvl="6" w:tplc="1009000F" w:tentative="1">
      <w:start w:val="1"/>
      <w:numFmt w:val="decimal"/>
      <w:lvlText w:val="%7."/>
      <w:lvlJc w:val="left"/>
      <w:pPr>
        <w:ind w:left="7920" w:hanging="360"/>
      </w:pPr>
      <w:rPr>
        <w:rFonts w:cs="Times New Roman"/>
      </w:rPr>
    </w:lvl>
    <w:lvl w:ilvl="7" w:tplc="10090019" w:tentative="1">
      <w:start w:val="1"/>
      <w:numFmt w:val="lowerLetter"/>
      <w:lvlText w:val="%8."/>
      <w:lvlJc w:val="left"/>
      <w:pPr>
        <w:ind w:left="8640" w:hanging="360"/>
      </w:pPr>
      <w:rPr>
        <w:rFonts w:cs="Times New Roman"/>
      </w:rPr>
    </w:lvl>
    <w:lvl w:ilvl="8" w:tplc="1009001B" w:tentative="1">
      <w:start w:val="1"/>
      <w:numFmt w:val="lowerRoman"/>
      <w:lvlText w:val="%9."/>
      <w:lvlJc w:val="right"/>
      <w:pPr>
        <w:ind w:left="9360" w:hanging="180"/>
      </w:pPr>
      <w:rPr>
        <w:rFonts w:cs="Times New Roman"/>
      </w:rPr>
    </w:lvl>
  </w:abstractNum>
  <w:abstractNum w:abstractNumId="1" w15:restartNumberingAfterBreak="0">
    <w:nsid w:val="08654014"/>
    <w:multiLevelType w:val="multilevel"/>
    <w:tmpl w:val="10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 w15:restartNumberingAfterBreak="0">
    <w:nsid w:val="0C850D60"/>
    <w:multiLevelType w:val="hybridMultilevel"/>
    <w:tmpl w:val="BA943870"/>
    <w:lvl w:ilvl="0" w:tplc="10090017">
      <w:start w:val="1"/>
      <w:numFmt w:val="lowerLetter"/>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 w15:restartNumberingAfterBreak="0">
    <w:nsid w:val="11F75829"/>
    <w:multiLevelType w:val="hybridMultilevel"/>
    <w:tmpl w:val="A8FEB01E"/>
    <w:lvl w:ilvl="0" w:tplc="10090017">
      <w:start w:val="1"/>
      <w:numFmt w:val="lowerLetter"/>
      <w:lvlText w:val="%1)"/>
      <w:lvlJc w:val="left"/>
      <w:pPr>
        <w:ind w:left="2160" w:hanging="360"/>
      </w:pPr>
      <w:rPr>
        <w:rFonts w:cs="Times New Roman"/>
      </w:rPr>
    </w:lvl>
    <w:lvl w:ilvl="1" w:tplc="10090019">
      <w:start w:val="1"/>
      <w:numFmt w:val="lowerLetter"/>
      <w:lvlText w:val="%2."/>
      <w:lvlJc w:val="left"/>
      <w:pPr>
        <w:ind w:left="2880" w:hanging="360"/>
      </w:pPr>
      <w:rPr>
        <w:rFonts w:cs="Times New Roman"/>
      </w:rPr>
    </w:lvl>
    <w:lvl w:ilvl="2" w:tplc="1009001B" w:tentative="1">
      <w:start w:val="1"/>
      <w:numFmt w:val="lowerRoman"/>
      <w:lvlText w:val="%3."/>
      <w:lvlJc w:val="right"/>
      <w:pPr>
        <w:ind w:left="3600" w:hanging="180"/>
      </w:pPr>
      <w:rPr>
        <w:rFonts w:cs="Times New Roman"/>
      </w:rPr>
    </w:lvl>
    <w:lvl w:ilvl="3" w:tplc="1009000F" w:tentative="1">
      <w:start w:val="1"/>
      <w:numFmt w:val="decimal"/>
      <w:lvlText w:val="%4."/>
      <w:lvlJc w:val="left"/>
      <w:pPr>
        <w:ind w:left="4320" w:hanging="360"/>
      </w:pPr>
      <w:rPr>
        <w:rFonts w:cs="Times New Roman"/>
      </w:rPr>
    </w:lvl>
    <w:lvl w:ilvl="4" w:tplc="10090019" w:tentative="1">
      <w:start w:val="1"/>
      <w:numFmt w:val="lowerLetter"/>
      <w:lvlText w:val="%5."/>
      <w:lvlJc w:val="left"/>
      <w:pPr>
        <w:ind w:left="5040" w:hanging="360"/>
      </w:pPr>
      <w:rPr>
        <w:rFonts w:cs="Times New Roman"/>
      </w:rPr>
    </w:lvl>
    <w:lvl w:ilvl="5" w:tplc="1009001B" w:tentative="1">
      <w:start w:val="1"/>
      <w:numFmt w:val="lowerRoman"/>
      <w:lvlText w:val="%6."/>
      <w:lvlJc w:val="right"/>
      <w:pPr>
        <w:ind w:left="5760" w:hanging="180"/>
      </w:pPr>
      <w:rPr>
        <w:rFonts w:cs="Times New Roman"/>
      </w:rPr>
    </w:lvl>
    <w:lvl w:ilvl="6" w:tplc="1009000F" w:tentative="1">
      <w:start w:val="1"/>
      <w:numFmt w:val="decimal"/>
      <w:lvlText w:val="%7."/>
      <w:lvlJc w:val="left"/>
      <w:pPr>
        <w:ind w:left="6480" w:hanging="360"/>
      </w:pPr>
      <w:rPr>
        <w:rFonts w:cs="Times New Roman"/>
      </w:rPr>
    </w:lvl>
    <w:lvl w:ilvl="7" w:tplc="10090019" w:tentative="1">
      <w:start w:val="1"/>
      <w:numFmt w:val="lowerLetter"/>
      <w:lvlText w:val="%8."/>
      <w:lvlJc w:val="left"/>
      <w:pPr>
        <w:ind w:left="7200" w:hanging="360"/>
      </w:pPr>
      <w:rPr>
        <w:rFonts w:cs="Times New Roman"/>
      </w:rPr>
    </w:lvl>
    <w:lvl w:ilvl="8" w:tplc="1009001B" w:tentative="1">
      <w:start w:val="1"/>
      <w:numFmt w:val="lowerRoman"/>
      <w:lvlText w:val="%9."/>
      <w:lvlJc w:val="right"/>
      <w:pPr>
        <w:ind w:left="7920" w:hanging="180"/>
      </w:pPr>
      <w:rPr>
        <w:rFonts w:cs="Times New Roman"/>
      </w:rPr>
    </w:lvl>
  </w:abstractNum>
  <w:abstractNum w:abstractNumId="4" w15:restartNumberingAfterBreak="0">
    <w:nsid w:val="1B276D6D"/>
    <w:multiLevelType w:val="hybridMultilevel"/>
    <w:tmpl w:val="55BA1426"/>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decimal"/>
      <w:lvlText w:val="%3."/>
      <w:lvlJc w:val="left"/>
      <w:pPr>
        <w:tabs>
          <w:tab w:val="num" w:pos="2160"/>
        </w:tabs>
        <w:ind w:left="2160" w:hanging="36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decimal"/>
      <w:lvlText w:val="%5."/>
      <w:lvlJc w:val="left"/>
      <w:pPr>
        <w:tabs>
          <w:tab w:val="num" w:pos="3600"/>
        </w:tabs>
        <w:ind w:left="3600" w:hanging="360"/>
      </w:pPr>
      <w:rPr>
        <w:rFonts w:cs="Times New Roman"/>
      </w:rPr>
    </w:lvl>
    <w:lvl w:ilvl="5" w:tplc="1009001B">
      <w:start w:val="1"/>
      <w:numFmt w:val="decimal"/>
      <w:lvlText w:val="%6."/>
      <w:lvlJc w:val="left"/>
      <w:pPr>
        <w:tabs>
          <w:tab w:val="num" w:pos="4320"/>
        </w:tabs>
        <w:ind w:left="4320" w:hanging="36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decimal"/>
      <w:lvlText w:val="%8."/>
      <w:lvlJc w:val="left"/>
      <w:pPr>
        <w:tabs>
          <w:tab w:val="num" w:pos="5760"/>
        </w:tabs>
        <w:ind w:left="5760" w:hanging="360"/>
      </w:pPr>
      <w:rPr>
        <w:rFonts w:cs="Times New Roman"/>
      </w:rPr>
    </w:lvl>
    <w:lvl w:ilvl="8" w:tplc="1009001B">
      <w:start w:val="1"/>
      <w:numFmt w:val="decimal"/>
      <w:lvlText w:val="%9."/>
      <w:lvlJc w:val="left"/>
      <w:pPr>
        <w:tabs>
          <w:tab w:val="num" w:pos="6480"/>
        </w:tabs>
        <w:ind w:left="6480" w:hanging="360"/>
      </w:pPr>
      <w:rPr>
        <w:rFonts w:cs="Times New Roman"/>
      </w:rPr>
    </w:lvl>
  </w:abstractNum>
  <w:abstractNum w:abstractNumId="5" w15:restartNumberingAfterBreak="0">
    <w:nsid w:val="2B2B5A1D"/>
    <w:multiLevelType w:val="hybridMultilevel"/>
    <w:tmpl w:val="F5F8C5E4"/>
    <w:lvl w:ilvl="0" w:tplc="10090017">
      <w:start w:val="1"/>
      <w:numFmt w:val="lowerLetter"/>
      <w:lvlText w:val="%1)"/>
      <w:lvlJc w:val="left"/>
      <w:pPr>
        <w:ind w:left="2160" w:hanging="360"/>
      </w:pPr>
      <w:rPr>
        <w:rFonts w:cs="Times New Roman"/>
      </w:rPr>
    </w:lvl>
    <w:lvl w:ilvl="1" w:tplc="10090019" w:tentative="1">
      <w:start w:val="1"/>
      <w:numFmt w:val="lowerLetter"/>
      <w:lvlText w:val="%2."/>
      <w:lvlJc w:val="left"/>
      <w:pPr>
        <w:ind w:left="2880" w:hanging="360"/>
      </w:pPr>
      <w:rPr>
        <w:rFonts w:cs="Times New Roman"/>
      </w:rPr>
    </w:lvl>
    <w:lvl w:ilvl="2" w:tplc="1009001B" w:tentative="1">
      <w:start w:val="1"/>
      <w:numFmt w:val="lowerRoman"/>
      <w:lvlText w:val="%3."/>
      <w:lvlJc w:val="right"/>
      <w:pPr>
        <w:ind w:left="3600" w:hanging="180"/>
      </w:pPr>
      <w:rPr>
        <w:rFonts w:cs="Times New Roman"/>
      </w:rPr>
    </w:lvl>
    <w:lvl w:ilvl="3" w:tplc="1009000F" w:tentative="1">
      <w:start w:val="1"/>
      <w:numFmt w:val="decimal"/>
      <w:lvlText w:val="%4."/>
      <w:lvlJc w:val="left"/>
      <w:pPr>
        <w:ind w:left="4320" w:hanging="360"/>
      </w:pPr>
      <w:rPr>
        <w:rFonts w:cs="Times New Roman"/>
      </w:rPr>
    </w:lvl>
    <w:lvl w:ilvl="4" w:tplc="10090019" w:tentative="1">
      <w:start w:val="1"/>
      <w:numFmt w:val="lowerLetter"/>
      <w:lvlText w:val="%5."/>
      <w:lvlJc w:val="left"/>
      <w:pPr>
        <w:ind w:left="5040" w:hanging="360"/>
      </w:pPr>
      <w:rPr>
        <w:rFonts w:cs="Times New Roman"/>
      </w:rPr>
    </w:lvl>
    <w:lvl w:ilvl="5" w:tplc="1009001B" w:tentative="1">
      <w:start w:val="1"/>
      <w:numFmt w:val="lowerRoman"/>
      <w:lvlText w:val="%6."/>
      <w:lvlJc w:val="right"/>
      <w:pPr>
        <w:ind w:left="5760" w:hanging="180"/>
      </w:pPr>
      <w:rPr>
        <w:rFonts w:cs="Times New Roman"/>
      </w:rPr>
    </w:lvl>
    <w:lvl w:ilvl="6" w:tplc="1009000F" w:tentative="1">
      <w:start w:val="1"/>
      <w:numFmt w:val="decimal"/>
      <w:lvlText w:val="%7."/>
      <w:lvlJc w:val="left"/>
      <w:pPr>
        <w:ind w:left="6480" w:hanging="360"/>
      </w:pPr>
      <w:rPr>
        <w:rFonts w:cs="Times New Roman"/>
      </w:rPr>
    </w:lvl>
    <w:lvl w:ilvl="7" w:tplc="10090019" w:tentative="1">
      <w:start w:val="1"/>
      <w:numFmt w:val="lowerLetter"/>
      <w:lvlText w:val="%8."/>
      <w:lvlJc w:val="left"/>
      <w:pPr>
        <w:ind w:left="7200" w:hanging="360"/>
      </w:pPr>
      <w:rPr>
        <w:rFonts w:cs="Times New Roman"/>
      </w:rPr>
    </w:lvl>
    <w:lvl w:ilvl="8" w:tplc="1009001B" w:tentative="1">
      <w:start w:val="1"/>
      <w:numFmt w:val="lowerRoman"/>
      <w:lvlText w:val="%9."/>
      <w:lvlJc w:val="right"/>
      <w:pPr>
        <w:ind w:left="7920" w:hanging="180"/>
      </w:pPr>
      <w:rPr>
        <w:rFonts w:cs="Times New Roman"/>
      </w:rPr>
    </w:lvl>
  </w:abstractNum>
  <w:abstractNum w:abstractNumId="6" w15:restartNumberingAfterBreak="0">
    <w:nsid w:val="2E595B5C"/>
    <w:multiLevelType w:val="hybridMultilevel"/>
    <w:tmpl w:val="A5C04A80"/>
    <w:lvl w:ilvl="0" w:tplc="92427318">
      <w:start w:val="1"/>
      <w:numFmt w:val="decimal"/>
      <w:lvlText w:val="%1."/>
      <w:lvlJc w:val="left"/>
      <w:pPr>
        <w:ind w:left="810" w:hanging="360"/>
      </w:pPr>
      <w:rPr>
        <w:rFonts w:ascii="Times New Roman" w:hAnsi="Times New Roman" w:cs="Times New Roman" w:hint="default"/>
        <w:sz w:val="24"/>
        <w:szCs w:val="24"/>
      </w:rPr>
    </w:lvl>
    <w:lvl w:ilvl="1" w:tplc="10090019" w:tentative="1">
      <w:start w:val="1"/>
      <w:numFmt w:val="lowerLetter"/>
      <w:lvlText w:val="%2."/>
      <w:lvlJc w:val="left"/>
      <w:pPr>
        <w:ind w:left="1530" w:hanging="360"/>
      </w:pPr>
      <w:rPr>
        <w:rFonts w:cs="Times New Roman"/>
      </w:rPr>
    </w:lvl>
    <w:lvl w:ilvl="2" w:tplc="1009001B" w:tentative="1">
      <w:start w:val="1"/>
      <w:numFmt w:val="lowerRoman"/>
      <w:lvlText w:val="%3."/>
      <w:lvlJc w:val="right"/>
      <w:pPr>
        <w:ind w:left="2250" w:hanging="180"/>
      </w:pPr>
      <w:rPr>
        <w:rFonts w:cs="Times New Roman"/>
      </w:rPr>
    </w:lvl>
    <w:lvl w:ilvl="3" w:tplc="1009000F" w:tentative="1">
      <w:start w:val="1"/>
      <w:numFmt w:val="decimal"/>
      <w:lvlText w:val="%4."/>
      <w:lvlJc w:val="left"/>
      <w:pPr>
        <w:ind w:left="2970" w:hanging="360"/>
      </w:pPr>
      <w:rPr>
        <w:rFonts w:cs="Times New Roman"/>
      </w:rPr>
    </w:lvl>
    <w:lvl w:ilvl="4" w:tplc="10090019" w:tentative="1">
      <w:start w:val="1"/>
      <w:numFmt w:val="lowerLetter"/>
      <w:lvlText w:val="%5."/>
      <w:lvlJc w:val="left"/>
      <w:pPr>
        <w:ind w:left="3690" w:hanging="360"/>
      </w:pPr>
      <w:rPr>
        <w:rFonts w:cs="Times New Roman"/>
      </w:rPr>
    </w:lvl>
    <w:lvl w:ilvl="5" w:tplc="1009001B" w:tentative="1">
      <w:start w:val="1"/>
      <w:numFmt w:val="lowerRoman"/>
      <w:lvlText w:val="%6."/>
      <w:lvlJc w:val="right"/>
      <w:pPr>
        <w:ind w:left="4410" w:hanging="180"/>
      </w:pPr>
      <w:rPr>
        <w:rFonts w:cs="Times New Roman"/>
      </w:rPr>
    </w:lvl>
    <w:lvl w:ilvl="6" w:tplc="1009000F" w:tentative="1">
      <w:start w:val="1"/>
      <w:numFmt w:val="decimal"/>
      <w:lvlText w:val="%7."/>
      <w:lvlJc w:val="left"/>
      <w:pPr>
        <w:ind w:left="5130" w:hanging="360"/>
      </w:pPr>
      <w:rPr>
        <w:rFonts w:cs="Times New Roman"/>
      </w:rPr>
    </w:lvl>
    <w:lvl w:ilvl="7" w:tplc="10090019" w:tentative="1">
      <w:start w:val="1"/>
      <w:numFmt w:val="lowerLetter"/>
      <w:lvlText w:val="%8."/>
      <w:lvlJc w:val="left"/>
      <w:pPr>
        <w:ind w:left="5850" w:hanging="360"/>
      </w:pPr>
      <w:rPr>
        <w:rFonts w:cs="Times New Roman"/>
      </w:rPr>
    </w:lvl>
    <w:lvl w:ilvl="8" w:tplc="1009001B" w:tentative="1">
      <w:start w:val="1"/>
      <w:numFmt w:val="lowerRoman"/>
      <w:lvlText w:val="%9."/>
      <w:lvlJc w:val="right"/>
      <w:pPr>
        <w:ind w:left="6570" w:hanging="180"/>
      </w:pPr>
      <w:rPr>
        <w:rFonts w:cs="Times New Roman"/>
      </w:rPr>
    </w:lvl>
  </w:abstractNum>
  <w:abstractNum w:abstractNumId="7" w15:restartNumberingAfterBreak="0">
    <w:nsid w:val="31C64501"/>
    <w:multiLevelType w:val="hybridMultilevel"/>
    <w:tmpl w:val="FC2E25E6"/>
    <w:lvl w:ilvl="0" w:tplc="0409000F">
      <w:start w:val="1"/>
      <w:numFmt w:val="decimal"/>
      <w:lvlText w:val="%1."/>
      <w:lvlJc w:val="left"/>
      <w:pPr>
        <w:ind w:left="2517" w:hanging="360"/>
      </w:pPr>
    </w:lvl>
    <w:lvl w:ilvl="1" w:tplc="04090019" w:tentative="1">
      <w:start w:val="1"/>
      <w:numFmt w:val="lowerLetter"/>
      <w:lvlText w:val="%2."/>
      <w:lvlJc w:val="left"/>
      <w:pPr>
        <w:ind w:left="3237" w:hanging="360"/>
      </w:pPr>
    </w:lvl>
    <w:lvl w:ilvl="2" w:tplc="0409001B" w:tentative="1">
      <w:start w:val="1"/>
      <w:numFmt w:val="lowerRoman"/>
      <w:lvlText w:val="%3."/>
      <w:lvlJc w:val="right"/>
      <w:pPr>
        <w:ind w:left="3957" w:hanging="180"/>
      </w:pPr>
    </w:lvl>
    <w:lvl w:ilvl="3" w:tplc="0409000F" w:tentative="1">
      <w:start w:val="1"/>
      <w:numFmt w:val="decimal"/>
      <w:lvlText w:val="%4."/>
      <w:lvlJc w:val="left"/>
      <w:pPr>
        <w:ind w:left="4677" w:hanging="360"/>
      </w:pPr>
    </w:lvl>
    <w:lvl w:ilvl="4" w:tplc="04090019" w:tentative="1">
      <w:start w:val="1"/>
      <w:numFmt w:val="lowerLetter"/>
      <w:lvlText w:val="%5."/>
      <w:lvlJc w:val="left"/>
      <w:pPr>
        <w:ind w:left="5397" w:hanging="360"/>
      </w:pPr>
    </w:lvl>
    <w:lvl w:ilvl="5" w:tplc="0409001B" w:tentative="1">
      <w:start w:val="1"/>
      <w:numFmt w:val="lowerRoman"/>
      <w:lvlText w:val="%6."/>
      <w:lvlJc w:val="right"/>
      <w:pPr>
        <w:ind w:left="6117" w:hanging="180"/>
      </w:pPr>
    </w:lvl>
    <w:lvl w:ilvl="6" w:tplc="0409000F" w:tentative="1">
      <w:start w:val="1"/>
      <w:numFmt w:val="decimal"/>
      <w:lvlText w:val="%7."/>
      <w:lvlJc w:val="left"/>
      <w:pPr>
        <w:ind w:left="6837" w:hanging="360"/>
      </w:pPr>
    </w:lvl>
    <w:lvl w:ilvl="7" w:tplc="04090019" w:tentative="1">
      <w:start w:val="1"/>
      <w:numFmt w:val="lowerLetter"/>
      <w:lvlText w:val="%8."/>
      <w:lvlJc w:val="left"/>
      <w:pPr>
        <w:ind w:left="7557" w:hanging="360"/>
      </w:pPr>
    </w:lvl>
    <w:lvl w:ilvl="8" w:tplc="0409001B" w:tentative="1">
      <w:start w:val="1"/>
      <w:numFmt w:val="lowerRoman"/>
      <w:lvlText w:val="%9."/>
      <w:lvlJc w:val="right"/>
      <w:pPr>
        <w:ind w:left="8277" w:hanging="180"/>
      </w:pPr>
    </w:lvl>
  </w:abstractNum>
  <w:abstractNum w:abstractNumId="8" w15:restartNumberingAfterBreak="0">
    <w:nsid w:val="34C51F50"/>
    <w:multiLevelType w:val="hybridMultilevel"/>
    <w:tmpl w:val="9950F800"/>
    <w:lvl w:ilvl="0" w:tplc="10090017">
      <w:start w:val="1"/>
      <w:numFmt w:val="lowerLetter"/>
      <w:lvlText w:val="%1)"/>
      <w:lvlJc w:val="left"/>
      <w:pPr>
        <w:ind w:left="2160" w:hanging="360"/>
      </w:pPr>
      <w:rPr>
        <w:rFonts w:cs="Times New Roman"/>
      </w:rPr>
    </w:lvl>
    <w:lvl w:ilvl="1" w:tplc="10090019" w:tentative="1">
      <w:start w:val="1"/>
      <w:numFmt w:val="lowerLetter"/>
      <w:lvlText w:val="%2."/>
      <w:lvlJc w:val="left"/>
      <w:pPr>
        <w:ind w:left="2880" w:hanging="360"/>
      </w:pPr>
      <w:rPr>
        <w:rFonts w:cs="Times New Roman"/>
      </w:rPr>
    </w:lvl>
    <w:lvl w:ilvl="2" w:tplc="1009001B" w:tentative="1">
      <w:start w:val="1"/>
      <w:numFmt w:val="lowerRoman"/>
      <w:lvlText w:val="%3."/>
      <w:lvlJc w:val="right"/>
      <w:pPr>
        <w:ind w:left="3600" w:hanging="180"/>
      </w:pPr>
      <w:rPr>
        <w:rFonts w:cs="Times New Roman"/>
      </w:rPr>
    </w:lvl>
    <w:lvl w:ilvl="3" w:tplc="1009000F" w:tentative="1">
      <w:start w:val="1"/>
      <w:numFmt w:val="decimal"/>
      <w:lvlText w:val="%4."/>
      <w:lvlJc w:val="left"/>
      <w:pPr>
        <w:ind w:left="4320" w:hanging="360"/>
      </w:pPr>
      <w:rPr>
        <w:rFonts w:cs="Times New Roman"/>
      </w:rPr>
    </w:lvl>
    <w:lvl w:ilvl="4" w:tplc="10090019" w:tentative="1">
      <w:start w:val="1"/>
      <w:numFmt w:val="lowerLetter"/>
      <w:lvlText w:val="%5."/>
      <w:lvlJc w:val="left"/>
      <w:pPr>
        <w:ind w:left="5040" w:hanging="360"/>
      </w:pPr>
      <w:rPr>
        <w:rFonts w:cs="Times New Roman"/>
      </w:rPr>
    </w:lvl>
    <w:lvl w:ilvl="5" w:tplc="1009001B" w:tentative="1">
      <w:start w:val="1"/>
      <w:numFmt w:val="lowerRoman"/>
      <w:lvlText w:val="%6."/>
      <w:lvlJc w:val="right"/>
      <w:pPr>
        <w:ind w:left="5760" w:hanging="180"/>
      </w:pPr>
      <w:rPr>
        <w:rFonts w:cs="Times New Roman"/>
      </w:rPr>
    </w:lvl>
    <w:lvl w:ilvl="6" w:tplc="1009000F" w:tentative="1">
      <w:start w:val="1"/>
      <w:numFmt w:val="decimal"/>
      <w:lvlText w:val="%7."/>
      <w:lvlJc w:val="left"/>
      <w:pPr>
        <w:ind w:left="6480" w:hanging="360"/>
      </w:pPr>
      <w:rPr>
        <w:rFonts w:cs="Times New Roman"/>
      </w:rPr>
    </w:lvl>
    <w:lvl w:ilvl="7" w:tplc="10090019" w:tentative="1">
      <w:start w:val="1"/>
      <w:numFmt w:val="lowerLetter"/>
      <w:lvlText w:val="%8."/>
      <w:lvlJc w:val="left"/>
      <w:pPr>
        <w:ind w:left="7200" w:hanging="360"/>
      </w:pPr>
      <w:rPr>
        <w:rFonts w:cs="Times New Roman"/>
      </w:rPr>
    </w:lvl>
    <w:lvl w:ilvl="8" w:tplc="1009001B" w:tentative="1">
      <w:start w:val="1"/>
      <w:numFmt w:val="lowerRoman"/>
      <w:lvlText w:val="%9."/>
      <w:lvlJc w:val="right"/>
      <w:pPr>
        <w:ind w:left="7920" w:hanging="180"/>
      </w:pPr>
      <w:rPr>
        <w:rFonts w:cs="Times New Roman"/>
      </w:rPr>
    </w:lvl>
  </w:abstractNum>
  <w:abstractNum w:abstractNumId="9" w15:restartNumberingAfterBreak="0">
    <w:nsid w:val="39DF6935"/>
    <w:multiLevelType w:val="multilevel"/>
    <w:tmpl w:val="10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15:restartNumberingAfterBreak="0">
    <w:nsid w:val="77205F64"/>
    <w:multiLevelType w:val="hybridMultilevel"/>
    <w:tmpl w:val="FC68BE24"/>
    <w:lvl w:ilvl="0" w:tplc="1009001B">
      <w:start w:val="1"/>
      <w:numFmt w:val="lowerRoman"/>
      <w:lvlText w:val="%1."/>
      <w:lvlJc w:val="right"/>
      <w:pPr>
        <w:ind w:left="3600" w:hanging="360"/>
      </w:pPr>
      <w:rPr>
        <w:rFonts w:cs="Times New Roman"/>
      </w:rPr>
    </w:lvl>
    <w:lvl w:ilvl="1" w:tplc="10090019">
      <w:start w:val="1"/>
      <w:numFmt w:val="lowerLetter"/>
      <w:lvlText w:val="%2."/>
      <w:lvlJc w:val="left"/>
      <w:pPr>
        <w:ind w:left="4320" w:hanging="360"/>
      </w:pPr>
      <w:rPr>
        <w:rFonts w:cs="Times New Roman"/>
      </w:rPr>
    </w:lvl>
    <w:lvl w:ilvl="2" w:tplc="1009001B" w:tentative="1">
      <w:start w:val="1"/>
      <w:numFmt w:val="lowerRoman"/>
      <w:lvlText w:val="%3."/>
      <w:lvlJc w:val="right"/>
      <w:pPr>
        <w:ind w:left="5040" w:hanging="180"/>
      </w:pPr>
      <w:rPr>
        <w:rFonts w:cs="Times New Roman"/>
      </w:rPr>
    </w:lvl>
    <w:lvl w:ilvl="3" w:tplc="1009000F" w:tentative="1">
      <w:start w:val="1"/>
      <w:numFmt w:val="decimal"/>
      <w:lvlText w:val="%4."/>
      <w:lvlJc w:val="left"/>
      <w:pPr>
        <w:ind w:left="5760" w:hanging="360"/>
      </w:pPr>
      <w:rPr>
        <w:rFonts w:cs="Times New Roman"/>
      </w:rPr>
    </w:lvl>
    <w:lvl w:ilvl="4" w:tplc="10090019" w:tentative="1">
      <w:start w:val="1"/>
      <w:numFmt w:val="lowerLetter"/>
      <w:lvlText w:val="%5."/>
      <w:lvlJc w:val="left"/>
      <w:pPr>
        <w:ind w:left="6480" w:hanging="360"/>
      </w:pPr>
      <w:rPr>
        <w:rFonts w:cs="Times New Roman"/>
      </w:rPr>
    </w:lvl>
    <w:lvl w:ilvl="5" w:tplc="1009001B" w:tentative="1">
      <w:start w:val="1"/>
      <w:numFmt w:val="lowerRoman"/>
      <w:lvlText w:val="%6."/>
      <w:lvlJc w:val="right"/>
      <w:pPr>
        <w:ind w:left="7200" w:hanging="180"/>
      </w:pPr>
      <w:rPr>
        <w:rFonts w:cs="Times New Roman"/>
      </w:rPr>
    </w:lvl>
    <w:lvl w:ilvl="6" w:tplc="1009000F" w:tentative="1">
      <w:start w:val="1"/>
      <w:numFmt w:val="decimal"/>
      <w:lvlText w:val="%7."/>
      <w:lvlJc w:val="left"/>
      <w:pPr>
        <w:ind w:left="7920" w:hanging="360"/>
      </w:pPr>
      <w:rPr>
        <w:rFonts w:cs="Times New Roman"/>
      </w:rPr>
    </w:lvl>
    <w:lvl w:ilvl="7" w:tplc="10090019" w:tentative="1">
      <w:start w:val="1"/>
      <w:numFmt w:val="lowerLetter"/>
      <w:lvlText w:val="%8."/>
      <w:lvlJc w:val="left"/>
      <w:pPr>
        <w:ind w:left="8640" w:hanging="360"/>
      </w:pPr>
      <w:rPr>
        <w:rFonts w:cs="Times New Roman"/>
      </w:rPr>
    </w:lvl>
    <w:lvl w:ilvl="8" w:tplc="1009001B" w:tentative="1">
      <w:start w:val="1"/>
      <w:numFmt w:val="lowerRoman"/>
      <w:lvlText w:val="%9."/>
      <w:lvlJc w:val="right"/>
      <w:pPr>
        <w:ind w:left="9360" w:hanging="180"/>
      </w:pPr>
      <w:rPr>
        <w:rFonts w:cs="Times New Roman"/>
      </w:rPr>
    </w:lvl>
  </w:abstractNum>
  <w:abstractNum w:abstractNumId="11" w15:restartNumberingAfterBreak="0">
    <w:nsid w:val="7859367F"/>
    <w:multiLevelType w:val="multilevel"/>
    <w:tmpl w:val="01F6AB1C"/>
    <w:lvl w:ilvl="0">
      <w:start w:val="1"/>
      <w:numFmt w:val="decimal"/>
      <w:lvlText w:val="%1."/>
      <w:lvlJc w:val="left"/>
      <w:pPr>
        <w:ind w:left="720" w:hanging="360"/>
      </w:pPr>
      <w:rPr>
        <w:b/>
        <w:bCs/>
        <w:u w:val="singl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DEC2A85"/>
    <w:multiLevelType w:val="hybridMultilevel"/>
    <w:tmpl w:val="2892F2EC"/>
    <w:lvl w:ilvl="0" w:tplc="10090017">
      <w:start w:val="1"/>
      <w:numFmt w:val="lowerLetter"/>
      <w:lvlText w:val="%1)"/>
      <w:lvlJc w:val="left"/>
      <w:pPr>
        <w:ind w:left="2160" w:hanging="360"/>
      </w:pPr>
      <w:rPr>
        <w:rFonts w:cs="Times New Roman"/>
      </w:rPr>
    </w:lvl>
    <w:lvl w:ilvl="1" w:tplc="10090019">
      <w:start w:val="1"/>
      <w:numFmt w:val="lowerLetter"/>
      <w:lvlText w:val="%2."/>
      <w:lvlJc w:val="left"/>
      <w:pPr>
        <w:ind w:left="2880" w:hanging="360"/>
      </w:pPr>
      <w:rPr>
        <w:rFonts w:cs="Times New Roman"/>
      </w:rPr>
    </w:lvl>
    <w:lvl w:ilvl="2" w:tplc="1009001B" w:tentative="1">
      <w:start w:val="1"/>
      <w:numFmt w:val="lowerRoman"/>
      <w:lvlText w:val="%3."/>
      <w:lvlJc w:val="right"/>
      <w:pPr>
        <w:ind w:left="3600" w:hanging="180"/>
      </w:pPr>
      <w:rPr>
        <w:rFonts w:cs="Times New Roman"/>
      </w:rPr>
    </w:lvl>
    <w:lvl w:ilvl="3" w:tplc="1009000F" w:tentative="1">
      <w:start w:val="1"/>
      <w:numFmt w:val="decimal"/>
      <w:lvlText w:val="%4."/>
      <w:lvlJc w:val="left"/>
      <w:pPr>
        <w:ind w:left="4320" w:hanging="360"/>
      </w:pPr>
      <w:rPr>
        <w:rFonts w:cs="Times New Roman"/>
      </w:rPr>
    </w:lvl>
    <w:lvl w:ilvl="4" w:tplc="10090019" w:tentative="1">
      <w:start w:val="1"/>
      <w:numFmt w:val="lowerLetter"/>
      <w:lvlText w:val="%5."/>
      <w:lvlJc w:val="left"/>
      <w:pPr>
        <w:ind w:left="5040" w:hanging="360"/>
      </w:pPr>
      <w:rPr>
        <w:rFonts w:cs="Times New Roman"/>
      </w:rPr>
    </w:lvl>
    <w:lvl w:ilvl="5" w:tplc="1009001B" w:tentative="1">
      <w:start w:val="1"/>
      <w:numFmt w:val="lowerRoman"/>
      <w:lvlText w:val="%6."/>
      <w:lvlJc w:val="right"/>
      <w:pPr>
        <w:ind w:left="5760" w:hanging="180"/>
      </w:pPr>
      <w:rPr>
        <w:rFonts w:cs="Times New Roman"/>
      </w:rPr>
    </w:lvl>
    <w:lvl w:ilvl="6" w:tplc="1009000F" w:tentative="1">
      <w:start w:val="1"/>
      <w:numFmt w:val="decimal"/>
      <w:lvlText w:val="%7."/>
      <w:lvlJc w:val="left"/>
      <w:pPr>
        <w:ind w:left="6480" w:hanging="360"/>
      </w:pPr>
      <w:rPr>
        <w:rFonts w:cs="Times New Roman"/>
      </w:rPr>
    </w:lvl>
    <w:lvl w:ilvl="7" w:tplc="10090019" w:tentative="1">
      <w:start w:val="1"/>
      <w:numFmt w:val="lowerLetter"/>
      <w:lvlText w:val="%8."/>
      <w:lvlJc w:val="left"/>
      <w:pPr>
        <w:ind w:left="7200" w:hanging="360"/>
      </w:pPr>
      <w:rPr>
        <w:rFonts w:cs="Times New Roman"/>
      </w:rPr>
    </w:lvl>
    <w:lvl w:ilvl="8" w:tplc="1009001B" w:tentative="1">
      <w:start w:val="1"/>
      <w:numFmt w:val="lowerRoman"/>
      <w:lvlText w:val="%9."/>
      <w:lvlJc w:val="right"/>
      <w:pPr>
        <w:ind w:left="7920" w:hanging="180"/>
      </w:pPr>
      <w:rPr>
        <w:rFonts w:cs="Times New Roman"/>
      </w:rPr>
    </w:lvl>
  </w:abstractNum>
  <w:num w:numId="1" w16cid:durableId="464592452">
    <w:abstractNumId w:val="2"/>
  </w:num>
  <w:num w:numId="2" w16cid:durableId="937637209">
    <w:abstractNumId w:val="5"/>
  </w:num>
  <w:num w:numId="3" w16cid:durableId="1033457485">
    <w:abstractNumId w:val="3"/>
  </w:num>
  <w:num w:numId="4" w16cid:durableId="2013751374">
    <w:abstractNumId w:val="8"/>
  </w:num>
  <w:num w:numId="5" w16cid:durableId="1559964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96542667">
    <w:abstractNumId w:val="9"/>
  </w:num>
  <w:num w:numId="7" w16cid:durableId="1842743742">
    <w:abstractNumId w:val="1"/>
  </w:num>
  <w:num w:numId="8" w16cid:durableId="1253900933">
    <w:abstractNumId w:val="12"/>
  </w:num>
  <w:num w:numId="9" w16cid:durableId="1547334272">
    <w:abstractNumId w:val="6"/>
  </w:num>
  <w:num w:numId="10" w16cid:durableId="2094890833">
    <w:abstractNumId w:val="10"/>
  </w:num>
  <w:num w:numId="11" w16cid:durableId="1658267780">
    <w:abstractNumId w:val="0"/>
  </w:num>
  <w:num w:numId="12" w16cid:durableId="193812237">
    <w:abstractNumId w:val="11"/>
  </w:num>
  <w:num w:numId="13" w16cid:durableId="12418670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9A6"/>
    <w:rsid w:val="00015522"/>
    <w:rsid w:val="000274EB"/>
    <w:rsid w:val="00027C1F"/>
    <w:rsid w:val="000334FB"/>
    <w:rsid w:val="000365B1"/>
    <w:rsid w:val="0005168A"/>
    <w:rsid w:val="000519CB"/>
    <w:rsid w:val="000535F5"/>
    <w:rsid w:val="000645CB"/>
    <w:rsid w:val="0008440B"/>
    <w:rsid w:val="000E0E1A"/>
    <w:rsid w:val="000F67AA"/>
    <w:rsid w:val="001013E1"/>
    <w:rsid w:val="00101402"/>
    <w:rsid w:val="00111BB6"/>
    <w:rsid w:val="001230E2"/>
    <w:rsid w:val="00125613"/>
    <w:rsid w:val="001273E9"/>
    <w:rsid w:val="001346CB"/>
    <w:rsid w:val="001406FE"/>
    <w:rsid w:val="001651F8"/>
    <w:rsid w:val="0016549B"/>
    <w:rsid w:val="00167D10"/>
    <w:rsid w:val="001A32F0"/>
    <w:rsid w:val="001B0F24"/>
    <w:rsid w:val="001B1BA1"/>
    <w:rsid w:val="001B3FCB"/>
    <w:rsid w:val="001D12C6"/>
    <w:rsid w:val="001E0447"/>
    <w:rsid w:val="001E0575"/>
    <w:rsid w:val="0022522C"/>
    <w:rsid w:val="00226B2F"/>
    <w:rsid w:val="00230087"/>
    <w:rsid w:val="00234100"/>
    <w:rsid w:val="00247D36"/>
    <w:rsid w:val="0025260D"/>
    <w:rsid w:val="002B0AA8"/>
    <w:rsid w:val="002B71EB"/>
    <w:rsid w:val="002F38E8"/>
    <w:rsid w:val="00306422"/>
    <w:rsid w:val="003172CD"/>
    <w:rsid w:val="00323C92"/>
    <w:rsid w:val="00333E58"/>
    <w:rsid w:val="0035340D"/>
    <w:rsid w:val="0036170E"/>
    <w:rsid w:val="00363D63"/>
    <w:rsid w:val="00375715"/>
    <w:rsid w:val="003837CC"/>
    <w:rsid w:val="003908CB"/>
    <w:rsid w:val="00394FDF"/>
    <w:rsid w:val="003A3158"/>
    <w:rsid w:val="003B0F2D"/>
    <w:rsid w:val="003C3D75"/>
    <w:rsid w:val="003E2035"/>
    <w:rsid w:val="003E4041"/>
    <w:rsid w:val="003F1B6C"/>
    <w:rsid w:val="004209E0"/>
    <w:rsid w:val="00436676"/>
    <w:rsid w:val="00443F7A"/>
    <w:rsid w:val="00445DD2"/>
    <w:rsid w:val="00460549"/>
    <w:rsid w:val="00486A92"/>
    <w:rsid w:val="00487773"/>
    <w:rsid w:val="004A0480"/>
    <w:rsid w:val="004A1893"/>
    <w:rsid w:val="004D486C"/>
    <w:rsid w:val="004E58F3"/>
    <w:rsid w:val="004F2050"/>
    <w:rsid w:val="0051529E"/>
    <w:rsid w:val="00542BAC"/>
    <w:rsid w:val="00543E84"/>
    <w:rsid w:val="005507F9"/>
    <w:rsid w:val="00555C82"/>
    <w:rsid w:val="005656F8"/>
    <w:rsid w:val="00574CC7"/>
    <w:rsid w:val="005810D4"/>
    <w:rsid w:val="00595175"/>
    <w:rsid w:val="005A0C00"/>
    <w:rsid w:val="005A18FC"/>
    <w:rsid w:val="005D0A04"/>
    <w:rsid w:val="005E0486"/>
    <w:rsid w:val="005E2DCC"/>
    <w:rsid w:val="005E4BA9"/>
    <w:rsid w:val="005F3069"/>
    <w:rsid w:val="005F326F"/>
    <w:rsid w:val="005F3F92"/>
    <w:rsid w:val="006131FA"/>
    <w:rsid w:val="00623E6E"/>
    <w:rsid w:val="006442E5"/>
    <w:rsid w:val="00681BE2"/>
    <w:rsid w:val="006A268C"/>
    <w:rsid w:val="006A7944"/>
    <w:rsid w:val="006B2662"/>
    <w:rsid w:val="006B3E55"/>
    <w:rsid w:val="006C5D23"/>
    <w:rsid w:val="006D0586"/>
    <w:rsid w:val="006D63A0"/>
    <w:rsid w:val="006E19E8"/>
    <w:rsid w:val="006F357E"/>
    <w:rsid w:val="007051CE"/>
    <w:rsid w:val="007127C5"/>
    <w:rsid w:val="00732EDF"/>
    <w:rsid w:val="00760111"/>
    <w:rsid w:val="007A246E"/>
    <w:rsid w:val="007A4187"/>
    <w:rsid w:val="007B320F"/>
    <w:rsid w:val="007C1FFC"/>
    <w:rsid w:val="007C2534"/>
    <w:rsid w:val="007D0A33"/>
    <w:rsid w:val="007E0F92"/>
    <w:rsid w:val="007E13F6"/>
    <w:rsid w:val="007E3CE2"/>
    <w:rsid w:val="007E7204"/>
    <w:rsid w:val="007F1386"/>
    <w:rsid w:val="007F2E2A"/>
    <w:rsid w:val="007F5A84"/>
    <w:rsid w:val="008101B8"/>
    <w:rsid w:val="00812973"/>
    <w:rsid w:val="00813A0C"/>
    <w:rsid w:val="00815ADB"/>
    <w:rsid w:val="008328B3"/>
    <w:rsid w:val="008429DD"/>
    <w:rsid w:val="00846CE1"/>
    <w:rsid w:val="008526AA"/>
    <w:rsid w:val="00853997"/>
    <w:rsid w:val="00861660"/>
    <w:rsid w:val="00876590"/>
    <w:rsid w:val="0089223C"/>
    <w:rsid w:val="00897BA8"/>
    <w:rsid w:val="008A4D8A"/>
    <w:rsid w:val="008B7B16"/>
    <w:rsid w:val="008C2AB2"/>
    <w:rsid w:val="008C7AAD"/>
    <w:rsid w:val="008D2964"/>
    <w:rsid w:val="008E1B00"/>
    <w:rsid w:val="00902709"/>
    <w:rsid w:val="00902E08"/>
    <w:rsid w:val="009253AC"/>
    <w:rsid w:val="00934EA9"/>
    <w:rsid w:val="009379E9"/>
    <w:rsid w:val="0096618F"/>
    <w:rsid w:val="00967B77"/>
    <w:rsid w:val="0097527F"/>
    <w:rsid w:val="00980E89"/>
    <w:rsid w:val="009A4247"/>
    <w:rsid w:val="009D6383"/>
    <w:rsid w:val="00A217FF"/>
    <w:rsid w:val="00A50C61"/>
    <w:rsid w:val="00A54862"/>
    <w:rsid w:val="00A57D05"/>
    <w:rsid w:val="00A9419B"/>
    <w:rsid w:val="00AA07E1"/>
    <w:rsid w:val="00AB0C59"/>
    <w:rsid w:val="00AB5C9D"/>
    <w:rsid w:val="00AC5C79"/>
    <w:rsid w:val="00AE1B33"/>
    <w:rsid w:val="00AE3AC3"/>
    <w:rsid w:val="00AE4FD3"/>
    <w:rsid w:val="00AF3463"/>
    <w:rsid w:val="00B04465"/>
    <w:rsid w:val="00B22D5A"/>
    <w:rsid w:val="00B36EFD"/>
    <w:rsid w:val="00B4153A"/>
    <w:rsid w:val="00B45487"/>
    <w:rsid w:val="00B7204B"/>
    <w:rsid w:val="00B80F1E"/>
    <w:rsid w:val="00BC01FD"/>
    <w:rsid w:val="00BC2BB8"/>
    <w:rsid w:val="00BD15F8"/>
    <w:rsid w:val="00C40130"/>
    <w:rsid w:val="00C416C8"/>
    <w:rsid w:val="00C54334"/>
    <w:rsid w:val="00C614DD"/>
    <w:rsid w:val="00C73244"/>
    <w:rsid w:val="00C86CE3"/>
    <w:rsid w:val="00C9471E"/>
    <w:rsid w:val="00CA18CD"/>
    <w:rsid w:val="00CA508C"/>
    <w:rsid w:val="00CB22AB"/>
    <w:rsid w:val="00CC2CE5"/>
    <w:rsid w:val="00CC3DA0"/>
    <w:rsid w:val="00CC743E"/>
    <w:rsid w:val="00CE7F05"/>
    <w:rsid w:val="00D00A07"/>
    <w:rsid w:val="00D04B4A"/>
    <w:rsid w:val="00D13AA0"/>
    <w:rsid w:val="00D16238"/>
    <w:rsid w:val="00D269A4"/>
    <w:rsid w:val="00D8189B"/>
    <w:rsid w:val="00DA09BB"/>
    <w:rsid w:val="00DB143A"/>
    <w:rsid w:val="00DB3679"/>
    <w:rsid w:val="00DB6A9D"/>
    <w:rsid w:val="00DD57A8"/>
    <w:rsid w:val="00DE0341"/>
    <w:rsid w:val="00DE1DBA"/>
    <w:rsid w:val="00E05EF9"/>
    <w:rsid w:val="00E11CEB"/>
    <w:rsid w:val="00E139AA"/>
    <w:rsid w:val="00E217F3"/>
    <w:rsid w:val="00E220E5"/>
    <w:rsid w:val="00E25DEA"/>
    <w:rsid w:val="00E347CF"/>
    <w:rsid w:val="00E34933"/>
    <w:rsid w:val="00E413BC"/>
    <w:rsid w:val="00E42F4D"/>
    <w:rsid w:val="00E51DF8"/>
    <w:rsid w:val="00E56EA7"/>
    <w:rsid w:val="00E605B1"/>
    <w:rsid w:val="00E735FD"/>
    <w:rsid w:val="00E832C9"/>
    <w:rsid w:val="00EE37A9"/>
    <w:rsid w:val="00F02CC7"/>
    <w:rsid w:val="00F209F8"/>
    <w:rsid w:val="00F21B08"/>
    <w:rsid w:val="00F25012"/>
    <w:rsid w:val="00F60DBA"/>
    <w:rsid w:val="00F909A6"/>
    <w:rsid w:val="00F92EED"/>
    <w:rsid w:val="00FA7ADD"/>
    <w:rsid w:val="00FC3C4F"/>
    <w:rsid w:val="00FE5D7A"/>
    <w:rsid w:val="00FE6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89B1DC"/>
  <w15:docId w15:val="{CDD08F6C-61F8-4740-B6C4-C8201A06D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447"/>
    <w:pPr>
      <w:spacing w:after="200" w:line="276" w:lineRule="auto"/>
    </w:pPr>
    <w:rPr>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909A6"/>
    <w:rPr>
      <w:rFonts w:cs="Times New Roman"/>
      <w:color w:val="0000FF"/>
      <w:u w:val="single"/>
    </w:rPr>
  </w:style>
  <w:style w:type="paragraph" w:styleId="BalloonText">
    <w:name w:val="Balloon Text"/>
    <w:basedOn w:val="Normal"/>
    <w:link w:val="BalloonTextChar"/>
    <w:uiPriority w:val="99"/>
    <w:semiHidden/>
    <w:rsid w:val="00F909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909A6"/>
    <w:rPr>
      <w:rFonts w:ascii="Tahoma" w:hAnsi="Tahoma" w:cs="Tahoma"/>
      <w:sz w:val="16"/>
      <w:szCs w:val="16"/>
      <w:lang w:val="en-US"/>
    </w:rPr>
  </w:style>
  <w:style w:type="paragraph" w:styleId="ListParagraph">
    <w:name w:val="List Paragraph"/>
    <w:basedOn w:val="Normal"/>
    <w:uiPriority w:val="34"/>
    <w:qFormat/>
    <w:rsid w:val="006D63A0"/>
    <w:pPr>
      <w:ind w:left="720"/>
      <w:contextualSpacing/>
    </w:pPr>
  </w:style>
  <w:style w:type="paragraph" w:styleId="Header">
    <w:name w:val="header"/>
    <w:basedOn w:val="Normal"/>
    <w:link w:val="HeaderChar"/>
    <w:uiPriority w:val="99"/>
    <w:semiHidden/>
    <w:rsid w:val="00CC74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CC743E"/>
    <w:rPr>
      <w:rFonts w:cs="Times New Roman"/>
      <w:lang w:val="en-US"/>
    </w:rPr>
  </w:style>
  <w:style w:type="paragraph" w:styleId="Footer">
    <w:name w:val="footer"/>
    <w:basedOn w:val="Normal"/>
    <w:link w:val="FooterChar"/>
    <w:uiPriority w:val="99"/>
    <w:rsid w:val="00CC743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C743E"/>
    <w:rPr>
      <w:rFonts w:cs="Times New Roman"/>
      <w:lang w:val="en-US"/>
    </w:rPr>
  </w:style>
  <w:style w:type="character" w:styleId="CommentReference">
    <w:name w:val="annotation reference"/>
    <w:basedOn w:val="DefaultParagraphFont"/>
    <w:uiPriority w:val="99"/>
    <w:semiHidden/>
    <w:unhideWhenUsed/>
    <w:rsid w:val="00AE4FD3"/>
    <w:rPr>
      <w:sz w:val="16"/>
      <w:szCs w:val="16"/>
    </w:rPr>
  </w:style>
  <w:style w:type="paragraph" w:styleId="CommentText">
    <w:name w:val="annotation text"/>
    <w:basedOn w:val="Normal"/>
    <w:link w:val="CommentTextChar"/>
    <w:uiPriority w:val="99"/>
    <w:unhideWhenUsed/>
    <w:rsid w:val="00AE4FD3"/>
    <w:pPr>
      <w:spacing w:line="240" w:lineRule="auto"/>
    </w:pPr>
    <w:rPr>
      <w:sz w:val="20"/>
      <w:szCs w:val="20"/>
    </w:rPr>
  </w:style>
  <w:style w:type="character" w:customStyle="1" w:styleId="CommentTextChar">
    <w:name w:val="Comment Text Char"/>
    <w:basedOn w:val="DefaultParagraphFont"/>
    <w:link w:val="CommentText"/>
    <w:uiPriority w:val="99"/>
    <w:rsid w:val="00AE4FD3"/>
    <w:rPr>
      <w:sz w:val="20"/>
      <w:szCs w:val="20"/>
      <w:lang w:val="en-CA" w:eastAsia="en-CA"/>
    </w:rPr>
  </w:style>
  <w:style w:type="paragraph" w:styleId="CommentSubject">
    <w:name w:val="annotation subject"/>
    <w:basedOn w:val="CommentText"/>
    <w:next w:val="CommentText"/>
    <w:link w:val="CommentSubjectChar"/>
    <w:uiPriority w:val="99"/>
    <w:semiHidden/>
    <w:unhideWhenUsed/>
    <w:rsid w:val="00AE4FD3"/>
    <w:rPr>
      <w:b/>
      <w:bCs/>
    </w:rPr>
  </w:style>
  <w:style w:type="character" w:customStyle="1" w:styleId="CommentSubjectChar">
    <w:name w:val="Comment Subject Char"/>
    <w:basedOn w:val="CommentTextChar"/>
    <w:link w:val="CommentSubject"/>
    <w:uiPriority w:val="99"/>
    <w:semiHidden/>
    <w:rsid w:val="00AE4FD3"/>
    <w:rPr>
      <w:b/>
      <w:bCs/>
      <w:sz w:val="20"/>
      <w:szCs w:val="20"/>
      <w:lang w:val="en-CA" w:eastAsia="en-CA"/>
    </w:rPr>
  </w:style>
  <w:style w:type="table" w:styleId="TableGrid">
    <w:name w:val="Table Grid"/>
    <w:basedOn w:val="TableNormal"/>
    <w:locked/>
    <w:rsid w:val="00934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675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FD241-AC90-4ABB-96A9-2F2D7EDD6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6</Pages>
  <Words>1380</Words>
  <Characters>7868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mmcnally</dc:creator>
  <cp:keywords/>
  <dc:description/>
  <cp:lastModifiedBy>Andrew</cp:lastModifiedBy>
  <cp:revision>16</cp:revision>
  <cp:lastPrinted>2015-01-30T18:18:00Z</cp:lastPrinted>
  <dcterms:created xsi:type="dcterms:W3CDTF">2023-09-08T14:36:00Z</dcterms:created>
  <dcterms:modified xsi:type="dcterms:W3CDTF">2023-09-21T18:37:00Z</dcterms:modified>
</cp:coreProperties>
</file>